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7B1B" w14:textId="3440FFA3" w:rsidR="00F06503" w:rsidRPr="00F06503" w:rsidRDefault="00F06503" w:rsidP="00CA5FE7">
      <w:pPr>
        <w:ind w:left="6379"/>
        <w:rPr>
          <w:rFonts w:ascii="Arial" w:hAnsi="Arial" w:cs="Arial"/>
          <w:b/>
          <w:bCs/>
        </w:rPr>
      </w:pPr>
      <w:r w:rsidRPr="00F06503">
        <w:rPr>
          <w:rFonts w:ascii="Arial" w:hAnsi="Arial" w:cs="Arial"/>
          <w:b/>
          <w:bCs/>
        </w:rPr>
        <w:t>For Office use only</w:t>
      </w:r>
    </w:p>
    <w:p w14:paraId="78F883B6" w14:textId="062B9554" w:rsidR="00F06503" w:rsidRPr="00F06503" w:rsidRDefault="00F06503" w:rsidP="00CA5FE7">
      <w:pPr>
        <w:ind w:left="6379"/>
        <w:rPr>
          <w:rFonts w:ascii="Arial" w:hAnsi="Arial" w:cs="Arial"/>
        </w:rPr>
      </w:pPr>
      <w:r w:rsidRPr="00F06503">
        <w:rPr>
          <w:rFonts w:ascii="Arial" w:hAnsi="Arial" w:cs="Arial"/>
        </w:rPr>
        <w:t>Acknowledgement sent</w:t>
      </w:r>
      <w:r w:rsidR="00F952EA">
        <w:rPr>
          <w:rFonts w:ascii="Arial" w:hAnsi="Arial" w:cs="Arial"/>
        </w:rPr>
        <w:t>:</w:t>
      </w:r>
    </w:p>
    <w:p w14:paraId="70E1D334" w14:textId="510C63A6" w:rsidR="00F06503" w:rsidRPr="00F06503" w:rsidRDefault="00F06503" w:rsidP="00CA5FE7">
      <w:pPr>
        <w:ind w:left="6379"/>
        <w:rPr>
          <w:rFonts w:ascii="Arial" w:hAnsi="Arial" w:cs="Arial"/>
        </w:rPr>
      </w:pPr>
      <w:r w:rsidRPr="00F06503">
        <w:rPr>
          <w:rFonts w:ascii="Arial" w:hAnsi="Arial" w:cs="Arial"/>
        </w:rPr>
        <w:t>Date Received</w:t>
      </w:r>
      <w:r w:rsidR="00F952EA">
        <w:rPr>
          <w:rFonts w:ascii="Arial" w:hAnsi="Arial" w:cs="Arial"/>
        </w:rPr>
        <w:t>:</w:t>
      </w:r>
    </w:p>
    <w:p w14:paraId="227055EC" w14:textId="2832E0F7" w:rsidR="00F06503" w:rsidRPr="00F06503" w:rsidRDefault="00F06503" w:rsidP="00CA5FE7">
      <w:pPr>
        <w:ind w:left="6379"/>
        <w:rPr>
          <w:rFonts w:ascii="Arial" w:hAnsi="Arial" w:cs="Arial"/>
        </w:rPr>
      </w:pPr>
      <w:r w:rsidRPr="00F06503">
        <w:rPr>
          <w:rFonts w:ascii="Arial" w:hAnsi="Arial" w:cs="Arial"/>
        </w:rPr>
        <w:t>Ref No.</w:t>
      </w:r>
      <w:r w:rsidRPr="00F06503">
        <w:rPr>
          <w:rFonts w:ascii="Arial" w:hAnsi="Arial" w:cs="Arial"/>
        </w:rPr>
        <w:tab/>
      </w:r>
    </w:p>
    <w:p w14:paraId="4A9D0517" w14:textId="42ED2CC9" w:rsidR="00F06503" w:rsidRPr="00F06503" w:rsidRDefault="00F06503" w:rsidP="00CA5FE7">
      <w:pPr>
        <w:spacing w:after="120"/>
        <w:ind w:left="6379"/>
        <w:rPr>
          <w:rFonts w:ascii="Arial" w:hAnsi="Arial" w:cs="Arial"/>
        </w:rPr>
      </w:pPr>
      <w:r w:rsidRPr="00F06503">
        <w:rPr>
          <w:rFonts w:ascii="Arial" w:hAnsi="Arial" w:cs="Arial"/>
        </w:rPr>
        <w:t>School</w:t>
      </w:r>
      <w:r w:rsidR="00F952EA">
        <w:rPr>
          <w:rFonts w:ascii="Arial" w:hAnsi="Arial" w:cs="Arial"/>
        </w:rPr>
        <w:t>:</w:t>
      </w:r>
      <w:r w:rsidRPr="00F06503">
        <w:rPr>
          <w:rFonts w:ascii="Arial" w:hAnsi="Arial" w:cs="Arial"/>
        </w:rPr>
        <w:tab/>
      </w:r>
    </w:p>
    <w:p w14:paraId="04D932B4" w14:textId="77777777" w:rsidR="00F06503" w:rsidRPr="00F06503" w:rsidRDefault="00F06503" w:rsidP="00F06503">
      <w:pPr>
        <w:pStyle w:val="Heading1"/>
        <w:spacing w:after="240"/>
        <w:rPr>
          <w:rFonts w:ascii="Arial" w:hAnsi="Arial" w:cs="Arial"/>
          <w:sz w:val="40"/>
          <w:szCs w:val="40"/>
        </w:rPr>
      </w:pPr>
      <w:r w:rsidRPr="00F06503">
        <w:rPr>
          <w:rFonts w:ascii="Arial" w:hAnsi="Arial" w:cs="Arial"/>
          <w:sz w:val="40"/>
          <w:szCs w:val="40"/>
        </w:rPr>
        <w:t xml:space="preserve">Home to School Transport Appeal </w:t>
      </w:r>
      <w:r w:rsidRPr="00F06503">
        <w:rPr>
          <w:rFonts w:ascii="Arial" w:hAnsi="Arial" w:cs="Arial"/>
          <w:sz w:val="40"/>
          <w:szCs w:val="40"/>
        </w:rPr>
        <w:br/>
        <w:t>(Stage Two – review by the Appeals Panel)</w:t>
      </w:r>
    </w:p>
    <w:p w14:paraId="1B7AD3B9" w14:textId="77777777" w:rsidR="00F06503" w:rsidRPr="00F06503" w:rsidRDefault="00F06503" w:rsidP="00F06503">
      <w:pPr>
        <w:pStyle w:val="CM8"/>
        <w:spacing w:after="0"/>
        <w:jc w:val="center"/>
        <w:rPr>
          <w:rFonts w:ascii="Arial" w:hAnsi="Arial" w:cs="Arial"/>
          <w:color w:val="211E1E"/>
        </w:rPr>
      </w:pPr>
      <w:r w:rsidRPr="00F06503">
        <w:rPr>
          <w:rFonts w:ascii="Arial" w:hAnsi="Arial" w:cs="Arial"/>
          <w:color w:val="211E1E"/>
        </w:rPr>
        <w:t xml:space="preserve">Please read the notes overleaf before completing the form </w:t>
      </w:r>
    </w:p>
    <w:p w14:paraId="27FDC7C6" w14:textId="6273C787" w:rsidR="00F06503" w:rsidRPr="00F06503" w:rsidRDefault="00F06503" w:rsidP="00F06503">
      <w:pPr>
        <w:pStyle w:val="CM8"/>
        <w:spacing w:after="120"/>
        <w:jc w:val="center"/>
        <w:rPr>
          <w:rFonts w:ascii="Arial" w:hAnsi="Arial" w:cs="Arial"/>
          <w:i/>
          <w:iCs/>
          <w:color w:val="211E1E"/>
        </w:rPr>
      </w:pPr>
      <w:r w:rsidRPr="00F06503">
        <w:rPr>
          <w:rFonts w:ascii="Arial" w:hAnsi="Arial" w:cs="Arial"/>
          <w:i/>
          <w:iCs/>
          <w:color w:val="211E1E"/>
        </w:rPr>
        <w:t>(</w:t>
      </w:r>
      <w:proofErr w:type="gramStart"/>
      <w:r w:rsidRPr="00F06503">
        <w:rPr>
          <w:rFonts w:ascii="Arial" w:hAnsi="Arial" w:cs="Arial"/>
          <w:i/>
          <w:iCs/>
          <w:color w:val="211E1E"/>
        </w:rPr>
        <w:t>use</w:t>
      </w:r>
      <w:proofErr w:type="gramEnd"/>
      <w:r w:rsidRPr="00F06503">
        <w:rPr>
          <w:rFonts w:ascii="Arial" w:hAnsi="Arial" w:cs="Arial"/>
          <w:i/>
          <w:iCs/>
          <w:color w:val="211E1E"/>
        </w:rPr>
        <w:t xml:space="preserve"> black ink if possible). </w:t>
      </w:r>
    </w:p>
    <w:tbl>
      <w:tblPr>
        <w:tblStyle w:val="TableProfessional"/>
        <w:tblW w:w="10773" w:type="dxa"/>
        <w:tblLook w:val="0620" w:firstRow="1" w:lastRow="0" w:firstColumn="0" w:lastColumn="0" w:noHBand="1" w:noVBand="1"/>
      </w:tblPr>
      <w:tblGrid>
        <w:gridCol w:w="5166"/>
        <w:gridCol w:w="5607"/>
      </w:tblGrid>
      <w:tr w:rsidR="00F06503" w:rsidRPr="00F06503" w14:paraId="0BFCEE76" w14:textId="77777777" w:rsidTr="001C3F3B">
        <w:trPr>
          <w:cnfStyle w:val="100000000000" w:firstRow="1" w:lastRow="0" w:firstColumn="0" w:lastColumn="0" w:oddVBand="0" w:evenVBand="0" w:oddHBand="0" w:evenHBand="0" w:firstRowFirstColumn="0" w:firstRowLastColumn="0" w:lastRowFirstColumn="0" w:lastRowLastColumn="0"/>
          <w:cantSplit/>
          <w:trHeight w:val="375"/>
          <w:tblHeader/>
        </w:trPr>
        <w:tc>
          <w:tcPr>
            <w:tcW w:w="5108" w:type="dxa"/>
          </w:tcPr>
          <w:p w14:paraId="4DE5B56B" w14:textId="77777777" w:rsidR="00F06503" w:rsidRPr="00F06503" w:rsidRDefault="00F06503" w:rsidP="001C3F3B">
            <w:pPr>
              <w:pStyle w:val="Default"/>
              <w:rPr>
                <w:rFonts w:ascii="Arial" w:hAnsi="Arial" w:cs="Arial"/>
                <w:color w:val="FFFFFF" w:themeColor="background1"/>
              </w:rPr>
            </w:pPr>
            <w:r w:rsidRPr="00F06503">
              <w:rPr>
                <w:rFonts w:ascii="Arial" w:hAnsi="Arial" w:cs="Arial"/>
                <w:color w:val="FFFFFF" w:themeColor="background1"/>
              </w:rPr>
              <w:t>Information Needed</w:t>
            </w:r>
          </w:p>
        </w:tc>
        <w:tc>
          <w:tcPr>
            <w:tcW w:w="5545" w:type="dxa"/>
          </w:tcPr>
          <w:p w14:paraId="006DB672" w14:textId="77777777" w:rsidR="00F06503" w:rsidRPr="00F06503" w:rsidRDefault="00F06503" w:rsidP="001C3F3B">
            <w:pPr>
              <w:pStyle w:val="Default"/>
              <w:rPr>
                <w:rFonts w:ascii="Arial" w:hAnsi="Arial" w:cs="Arial"/>
                <w:color w:val="FFFFFF" w:themeColor="background1"/>
              </w:rPr>
            </w:pPr>
            <w:r w:rsidRPr="00F06503">
              <w:rPr>
                <w:rFonts w:ascii="Arial" w:hAnsi="Arial" w:cs="Arial"/>
                <w:color w:val="FFFFFF" w:themeColor="background1"/>
              </w:rPr>
              <w:t>Details</w:t>
            </w:r>
          </w:p>
        </w:tc>
      </w:tr>
      <w:tr w:rsidR="00F06503" w:rsidRPr="00F06503" w14:paraId="7340BEAE" w14:textId="77777777" w:rsidTr="001C3F3B">
        <w:trPr>
          <w:trHeight w:val="375"/>
        </w:trPr>
        <w:tc>
          <w:tcPr>
            <w:tcW w:w="5108" w:type="dxa"/>
          </w:tcPr>
          <w:p w14:paraId="0154DD72" w14:textId="77777777" w:rsidR="00F06503" w:rsidRPr="00F06503" w:rsidRDefault="00F06503" w:rsidP="001C3F3B">
            <w:pPr>
              <w:pStyle w:val="Default"/>
              <w:rPr>
                <w:rFonts w:ascii="Arial" w:hAnsi="Arial" w:cs="Arial"/>
                <w:color w:val="211E1E"/>
              </w:rPr>
            </w:pPr>
            <w:r w:rsidRPr="00F06503">
              <w:rPr>
                <w:rFonts w:ascii="Arial" w:hAnsi="Arial" w:cs="Arial"/>
                <w:color w:val="211E1E"/>
              </w:rPr>
              <w:t xml:space="preserve">Pupil’s Surname (Family Name) </w:t>
            </w:r>
          </w:p>
        </w:tc>
        <w:tc>
          <w:tcPr>
            <w:tcW w:w="5545" w:type="dxa"/>
          </w:tcPr>
          <w:p w14:paraId="2FBFFC59" w14:textId="77777777" w:rsidR="00F06503" w:rsidRPr="00F06503" w:rsidRDefault="00F06503" w:rsidP="001C3F3B">
            <w:pPr>
              <w:pStyle w:val="Default"/>
              <w:rPr>
                <w:rFonts w:ascii="Arial" w:hAnsi="Arial" w:cs="Arial"/>
                <w:color w:val="211E1E"/>
              </w:rPr>
            </w:pPr>
          </w:p>
        </w:tc>
      </w:tr>
      <w:tr w:rsidR="00F06503" w:rsidRPr="00F06503" w14:paraId="1F6F2558" w14:textId="77777777" w:rsidTr="001C3F3B">
        <w:trPr>
          <w:trHeight w:val="375"/>
        </w:trPr>
        <w:tc>
          <w:tcPr>
            <w:tcW w:w="5108" w:type="dxa"/>
          </w:tcPr>
          <w:p w14:paraId="15E00CD4" w14:textId="77777777" w:rsidR="00F06503" w:rsidRPr="00F06503" w:rsidRDefault="00F06503" w:rsidP="001C3F3B">
            <w:pPr>
              <w:pStyle w:val="Default"/>
              <w:rPr>
                <w:rFonts w:ascii="Arial" w:hAnsi="Arial" w:cs="Arial"/>
                <w:color w:val="211E1E"/>
              </w:rPr>
            </w:pPr>
            <w:r w:rsidRPr="00F06503">
              <w:rPr>
                <w:rFonts w:ascii="Arial" w:hAnsi="Arial" w:cs="Arial"/>
                <w:color w:val="211E1E"/>
              </w:rPr>
              <w:t>Pupil’s First Name(s)</w:t>
            </w:r>
          </w:p>
        </w:tc>
        <w:tc>
          <w:tcPr>
            <w:tcW w:w="5545" w:type="dxa"/>
          </w:tcPr>
          <w:p w14:paraId="4F58DEFB" w14:textId="77777777" w:rsidR="00F06503" w:rsidRPr="00F06503" w:rsidRDefault="00F06503" w:rsidP="001C3F3B">
            <w:pPr>
              <w:pStyle w:val="Default"/>
              <w:rPr>
                <w:rFonts w:ascii="Arial" w:hAnsi="Arial" w:cs="Arial"/>
                <w:color w:val="211E1E"/>
              </w:rPr>
            </w:pPr>
          </w:p>
        </w:tc>
      </w:tr>
      <w:tr w:rsidR="00F06503" w:rsidRPr="00F06503" w14:paraId="640E4339" w14:textId="77777777" w:rsidTr="001C3F3B">
        <w:trPr>
          <w:trHeight w:val="375"/>
        </w:trPr>
        <w:tc>
          <w:tcPr>
            <w:tcW w:w="5108" w:type="dxa"/>
          </w:tcPr>
          <w:p w14:paraId="05F85280" w14:textId="77777777" w:rsidR="00F06503" w:rsidRPr="00F06503" w:rsidRDefault="00F06503" w:rsidP="001C3F3B">
            <w:pPr>
              <w:pStyle w:val="Default"/>
              <w:rPr>
                <w:rFonts w:ascii="Arial" w:hAnsi="Arial" w:cs="Arial"/>
                <w:color w:val="211E1E"/>
              </w:rPr>
            </w:pPr>
            <w:r w:rsidRPr="00F06503">
              <w:rPr>
                <w:rFonts w:ascii="Arial" w:hAnsi="Arial" w:cs="Arial"/>
                <w:color w:val="211E1E"/>
              </w:rPr>
              <w:t>Name of School/College</w:t>
            </w:r>
          </w:p>
        </w:tc>
        <w:tc>
          <w:tcPr>
            <w:tcW w:w="5545" w:type="dxa"/>
          </w:tcPr>
          <w:p w14:paraId="2281AE73" w14:textId="77777777" w:rsidR="00F06503" w:rsidRPr="00F06503" w:rsidRDefault="00F06503" w:rsidP="001C3F3B">
            <w:pPr>
              <w:pStyle w:val="Default"/>
              <w:rPr>
                <w:rFonts w:ascii="Arial" w:hAnsi="Arial" w:cs="Arial"/>
                <w:color w:val="211E1E"/>
              </w:rPr>
            </w:pPr>
          </w:p>
        </w:tc>
      </w:tr>
      <w:tr w:rsidR="00F06503" w:rsidRPr="00F06503" w14:paraId="3F5F0EFA" w14:textId="77777777" w:rsidTr="001C3F3B">
        <w:trPr>
          <w:trHeight w:val="375"/>
        </w:trPr>
        <w:tc>
          <w:tcPr>
            <w:tcW w:w="5108" w:type="dxa"/>
          </w:tcPr>
          <w:p w14:paraId="1235CC8F" w14:textId="77777777" w:rsidR="00F06503" w:rsidRPr="00F06503" w:rsidRDefault="00F06503" w:rsidP="001C3F3B">
            <w:pPr>
              <w:pStyle w:val="Default"/>
              <w:rPr>
                <w:rFonts w:ascii="Arial" w:hAnsi="Arial" w:cs="Arial"/>
                <w:color w:val="211E1E"/>
              </w:rPr>
            </w:pPr>
            <w:r w:rsidRPr="00F06503">
              <w:rPr>
                <w:rFonts w:ascii="Arial" w:hAnsi="Arial" w:cs="Arial"/>
                <w:color w:val="211E1E"/>
              </w:rPr>
              <w:t>Date of Birth</w:t>
            </w:r>
          </w:p>
        </w:tc>
        <w:tc>
          <w:tcPr>
            <w:tcW w:w="5545" w:type="dxa"/>
          </w:tcPr>
          <w:p w14:paraId="34F53E2D" w14:textId="250A68C7" w:rsidR="00F06503" w:rsidRPr="00F06503" w:rsidRDefault="00F06503" w:rsidP="001C3F3B">
            <w:pPr>
              <w:pStyle w:val="Default"/>
              <w:rPr>
                <w:rFonts w:ascii="Arial" w:hAnsi="Arial" w:cs="Arial"/>
                <w:color w:val="211E1E"/>
              </w:rPr>
            </w:pPr>
            <w:r w:rsidRPr="00F06503">
              <w:rPr>
                <w:rFonts w:ascii="Arial" w:hAnsi="Arial" w:cs="Arial"/>
                <w:color w:val="211E1E"/>
              </w:rPr>
              <w:tab/>
              <w:t>/</w:t>
            </w:r>
            <w:r w:rsidRPr="00F06503">
              <w:rPr>
                <w:rFonts w:ascii="Arial" w:hAnsi="Arial" w:cs="Arial"/>
                <w:color w:val="211E1E"/>
              </w:rPr>
              <w:tab/>
              <w:t>/</w:t>
            </w:r>
          </w:p>
        </w:tc>
      </w:tr>
      <w:tr w:rsidR="00F06503" w:rsidRPr="00F06503" w14:paraId="66AAB960" w14:textId="77777777" w:rsidTr="001C3F3B">
        <w:trPr>
          <w:trHeight w:val="375"/>
        </w:trPr>
        <w:tc>
          <w:tcPr>
            <w:tcW w:w="5108" w:type="dxa"/>
          </w:tcPr>
          <w:p w14:paraId="3CCE635D" w14:textId="77777777" w:rsidR="00F06503" w:rsidRPr="00F06503" w:rsidRDefault="00F06503" w:rsidP="001C3F3B">
            <w:pPr>
              <w:pStyle w:val="Default"/>
              <w:rPr>
                <w:rFonts w:ascii="Arial" w:hAnsi="Arial" w:cs="Arial"/>
                <w:color w:val="211E1E"/>
              </w:rPr>
            </w:pPr>
            <w:r w:rsidRPr="00F06503">
              <w:rPr>
                <w:rFonts w:ascii="Arial" w:hAnsi="Arial" w:cs="Arial"/>
                <w:color w:val="211E1E"/>
              </w:rPr>
              <w:t>Full Postal Address</w:t>
            </w:r>
          </w:p>
        </w:tc>
        <w:tc>
          <w:tcPr>
            <w:tcW w:w="5545" w:type="dxa"/>
          </w:tcPr>
          <w:p w14:paraId="54C6B8C1" w14:textId="77777777" w:rsidR="00F06503" w:rsidRPr="00F06503" w:rsidRDefault="00F06503" w:rsidP="001C3F3B">
            <w:pPr>
              <w:pStyle w:val="Default"/>
              <w:rPr>
                <w:rFonts w:ascii="Arial" w:hAnsi="Arial" w:cs="Arial"/>
                <w:color w:val="211E1E"/>
              </w:rPr>
            </w:pPr>
          </w:p>
        </w:tc>
      </w:tr>
      <w:tr w:rsidR="00F06503" w:rsidRPr="00F06503" w14:paraId="7A1F9B93" w14:textId="77777777" w:rsidTr="001C3F3B">
        <w:trPr>
          <w:trHeight w:val="375"/>
        </w:trPr>
        <w:tc>
          <w:tcPr>
            <w:tcW w:w="5108" w:type="dxa"/>
          </w:tcPr>
          <w:p w14:paraId="3E967BFB" w14:textId="77777777" w:rsidR="00F06503" w:rsidRPr="00F06503" w:rsidRDefault="00F06503" w:rsidP="001C3F3B">
            <w:pPr>
              <w:pStyle w:val="Default"/>
              <w:rPr>
                <w:rFonts w:ascii="Arial" w:hAnsi="Arial" w:cs="Arial"/>
                <w:color w:val="211E1E"/>
              </w:rPr>
            </w:pPr>
            <w:r w:rsidRPr="00F06503">
              <w:rPr>
                <w:rFonts w:ascii="Arial" w:hAnsi="Arial" w:cs="Arial"/>
                <w:color w:val="211E1E"/>
              </w:rPr>
              <w:t>Postcode:</w:t>
            </w:r>
          </w:p>
        </w:tc>
        <w:tc>
          <w:tcPr>
            <w:tcW w:w="5545" w:type="dxa"/>
          </w:tcPr>
          <w:p w14:paraId="2E1F1970" w14:textId="77777777" w:rsidR="00F06503" w:rsidRPr="00F06503" w:rsidRDefault="00F06503" w:rsidP="001C3F3B">
            <w:pPr>
              <w:pStyle w:val="Default"/>
              <w:rPr>
                <w:rFonts w:ascii="Arial" w:hAnsi="Arial" w:cs="Arial"/>
                <w:color w:val="211E1E"/>
              </w:rPr>
            </w:pPr>
          </w:p>
        </w:tc>
      </w:tr>
      <w:tr w:rsidR="00F06503" w:rsidRPr="00F06503" w14:paraId="4A444D7A" w14:textId="77777777" w:rsidTr="001C3F3B">
        <w:trPr>
          <w:trHeight w:val="375"/>
        </w:trPr>
        <w:tc>
          <w:tcPr>
            <w:tcW w:w="5108" w:type="dxa"/>
          </w:tcPr>
          <w:p w14:paraId="29A057F4" w14:textId="77777777" w:rsidR="00F06503" w:rsidRPr="00F06503" w:rsidRDefault="00F06503" w:rsidP="001C3F3B">
            <w:pPr>
              <w:pStyle w:val="Default"/>
              <w:rPr>
                <w:rFonts w:ascii="Arial" w:hAnsi="Arial" w:cs="Arial"/>
                <w:color w:val="211E1E"/>
              </w:rPr>
            </w:pPr>
            <w:r w:rsidRPr="00F06503">
              <w:rPr>
                <w:rFonts w:ascii="Arial" w:hAnsi="Arial" w:cs="Arial"/>
                <w:color w:val="211E1E"/>
              </w:rPr>
              <w:t>Email Address</w:t>
            </w:r>
          </w:p>
        </w:tc>
        <w:tc>
          <w:tcPr>
            <w:tcW w:w="5545" w:type="dxa"/>
          </w:tcPr>
          <w:p w14:paraId="075B07BB" w14:textId="77777777" w:rsidR="00F06503" w:rsidRPr="00F06503" w:rsidRDefault="00F06503" w:rsidP="001C3F3B">
            <w:pPr>
              <w:pStyle w:val="Default"/>
              <w:rPr>
                <w:rFonts w:ascii="Arial" w:hAnsi="Arial" w:cs="Arial"/>
                <w:color w:val="211E1E"/>
              </w:rPr>
            </w:pPr>
          </w:p>
        </w:tc>
      </w:tr>
      <w:tr w:rsidR="00F06503" w:rsidRPr="00F06503" w14:paraId="7C91822F" w14:textId="77777777" w:rsidTr="001C3F3B">
        <w:trPr>
          <w:trHeight w:val="375"/>
        </w:trPr>
        <w:tc>
          <w:tcPr>
            <w:tcW w:w="5108" w:type="dxa"/>
          </w:tcPr>
          <w:p w14:paraId="395D122B" w14:textId="77777777" w:rsidR="00F06503" w:rsidRPr="00F06503" w:rsidRDefault="00F06503" w:rsidP="001C3F3B">
            <w:pPr>
              <w:pStyle w:val="Default"/>
              <w:rPr>
                <w:rFonts w:ascii="Arial" w:hAnsi="Arial" w:cs="Arial"/>
                <w:color w:val="211E1E"/>
              </w:rPr>
            </w:pPr>
            <w:r w:rsidRPr="00F06503">
              <w:rPr>
                <w:rFonts w:ascii="Arial" w:hAnsi="Arial" w:cs="Arial"/>
                <w:color w:val="211E1E"/>
              </w:rPr>
              <w:t>Parent’s/Guardian’s Title</w:t>
            </w:r>
          </w:p>
        </w:tc>
        <w:tc>
          <w:tcPr>
            <w:tcW w:w="5545" w:type="dxa"/>
          </w:tcPr>
          <w:p w14:paraId="428ED516" w14:textId="77777777" w:rsidR="00F06503" w:rsidRPr="00F06503" w:rsidRDefault="00F06503" w:rsidP="001C3F3B">
            <w:pPr>
              <w:pStyle w:val="Default"/>
              <w:rPr>
                <w:rFonts w:ascii="Arial" w:hAnsi="Arial" w:cs="Arial"/>
                <w:color w:val="211E1E"/>
              </w:rPr>
            </w:pPr>
          </w:p>
        </w:tc>
      </w:tr>
      <w:tr w:rsidR="00F06503" w:rsidRPr="00F06503" w14:paraId="476ED943" w14:textId="77777777" w:rsidTr="001C3F3B">
        <w:trPr>
          <w:trHeight w:val="375"/>
        </w:trPr>
        <w:tc>
          <w:tcPr>
            <w:tcW w:w="5108" w:type="dxa"/>
          </w:tcPr>
          <w:p w14:paraId="753C3311" w14:textId="77777777" w:rsidR="00F06503" w:rsidRPr="00F06503" w:rsidRDefault="00F06503" w:rsidP="001C3F3B">
            <w:pPr>
              <w:pStyle w:val="Default"/>
              <w:rPr>
                <w:rFonts w:ascii="Arial" w:hAnsi="Arial" w:cs="Arial"/>
                <w:color w:val="211E1E"/>
              </w:rPr>
            </w:pPr>
            <w:r w:rsidRPr="00F06503">
              <w:rPr>
                <w:rFonts w:ascii="Arial" w:hAnsi="Arial" w:cs="Arial"/>
                <w:color w:val="211E1E"/>
              </w:rPr>
              <w:t>Parent’s/Guardian’s First Name(s)</w:t>
            </w:r>
          </w:p>
        </w:tc>
        <w:tc>
          <w:tcPr>
            <w:tcW w:w="5545" w:type="dxa"/>
          </w:tcPr>
          <w:p w14:paraId="218005E5" w14:textId="77777777" w:rsidR="00F06503" w:rsidRPr="00F06503" w:rsidRDefault="00F06503" w:rsidP="001C3F3B">
            <w:pPr>
              <w:pStyle w:val="Default"/>
              <w:rPr>
                <w:rFonts w:ascii="Arial" w:hAnsi="Arial" w:cs="Arial"/>
                <w:color w:val="211E1E"/>
              </w:rPr>
            </w:pPr>
          </w:p>
        </w:tc>
      </w:tr>
      <w:tr w:rsidR="00F06503" w:rsidRPr="00F06503" w14:paraId="108509AE" w14:textId="77777777" w:rsidTr="001C3F3B">
        <w:trPr>
          <w:trHeight w:val="375"/>
        </w:trPr>
        <w:tc>
          <w:tcPr>
            <w:tcW w:w="5108" w:type="dxa"/>
          </w:tcPr>
          <w:p w14:paraId="0291CC97" w14:textId="77777777" w:rsidR="00F06503" w:rsidRPr="00F06503" w:rsidRDefault="00F06503" w:rsidP="001C3F3B">
            <w:pPr>
              <w:pStyle w:val="Default"/>
              <w:rPr>
                <w:rFonts w:ascii="Arial" w:hAnsi="Arial" w:cs="Arial"/>
                <w:color w:val="211E1E"/>
              </w:rPr>
            </w:pPr>
            <w:r w:rsidRPr="00F06503">
              <w:rPr>
                <w:rFonts w:ascii="Arial" w:hAnsi="Arial" w:cs="Arial"/>
                <w:color w:val="211E1E"/>
              </w:rPr>
              <w:t>Parent’s/Guardian’s Surname (Family Name)</w:t>
            </w:r>
          </w:p>
        </w:tc>
        <w:tc>
          <w:tcPr>
            <w:tcW w:w="5545" w:type="dxa"/>
          </w:tcPr>
          <w:p w14:paraId="2E6269E4" w14:textId="77777777" w:rsidR="00F06503" w:rsidRPr="00F06503" w:rsidRDefault="00F06503" w:rsidP="001C3F3B">
            <w:pPr>
              <w:pStyle w:val="Default"/>
              <w:rPr>
                <w:rFonts w:ascii="Arial" w:hAnsi="Arial" w:cs="Arial"/>
                <w:color w:val="211E1E"/>
              </w:rPr>
            </w:pPr>
          </w:p>
        </w:tc>
      </w:tr>
      <w:tr w:rsidR="00F06503" w:rsidRPr="00F06503" w14:paraId="4B6CD9CB" w14:textId="77777777" w:rsidTr="001C3F3B">
        <w:trPr>
          <w:trHeight w:val="375"/>
        </w:trPr>
        <w:tc>
          <w:tcPr>
            <w:tcW w:w="5108" w:type="dxa"/>
          </w:tcPr>
          <w:p w14:paraId="5AD10504" w14:textId="77777777" w:rsidR="00F06503" w:rsidRPr="00F06503" w:rsidRDefault="00F06503" w:rsidP="001C3F3B">
            <w:pPr>
              <w:pStyle w:val="Default"/>
              <w:rPr>
                <w:rFonts w:ascii="Arial" w:hAnsi="Arial" w:cs="Arial"/>
                <w:color w:val="211E1E"/>
              </w:rPr>
            </w:pPr>
            <w:r w:rsidRPr="00F06503">
              <w:rPr>
                <w:rFonts w:ascii="Arial" w:hAnsi="Arial" w:cs="Arial"/>
                <w:color w:val="211E1E"/>
              </w:rPr>
              <w:t>Relationship to Child</w:t>
            </w:r>
          </w:p>
        </w:tc>
        <w:tc>
          <w:tcPr>
            <w:tcW w:w="5545" w:type="dxa"/>
          </w:tcPr>
          <w:p w14:paraId="1FBA5C1F" w14:textId="77777777" w:rsidR="00F06503" w:rsidRPr="00F06503" w:rsidRDefault="00F06503" w:rsidP="001C3F3B">
            <w:pPr>
              <w:pStyle w:val="Default"/>
              <w:rPr>
                <w:rFonts w:ascii="Arial" w:hAnsi="Arial" w:cs="Arial"/>
                <w:color w:val="211E1E"/>
              </w:rPr>
            </w:pPr>
          </w:p>
        </w:tc>
      </w:tr>
      <w:tr w:rsidR="00F06503" w:rsidRPr="00F06503" w14:paraId="6B8BC444" w14:textId="77777777" w:rsidTr="001C3F3B">
        <w:trPr>
          <w:trHeight w:val="375"/>
        </w:trPr>
        <w:tc>
          <w:tcPr>
            <w:tcW w:w="5108" w:type="dxa"/>
          </w:tcPr>
          <w:p w14:paraId="29EC13FE" w14:textId="77777777" w:rsidR="00F06503" w:rsidRPr="00F06503" w:rsidRDefault="00F06503" w:rsidP="001C3F3B">
            <w:pPr>
              <w:pStyle w:val="Default"/>
              <w:rPr>
                <w:rFonts w:ascii="Arial" w:hAnsi="Arial" w:cs="Arial"/>
                <w:color w:val="211E1E"/>
              </w:rPr>
            </w:pPr>
            <w:r w:rsidRPr="00F06503">
              <w:rPr>
                <w:rFonts w:ascii="Arial" w:hAnsi="Arial" w:cs="Arial"/>
                <w:color w:val="211E1E"/>
              </w:rPr>
              <w:t>Daytime Phone Number</w:t>
            </w:r>
          </w:p>
        </w:tc>
        <w:tc>
          <w:tcPr>
            <w:tcW w:w="5545" w:type="dxa"/>
          </w:tcPr>
          <w:p w14:paraId="60C7C98B" w14:textId="77777777" w:rsidR="00F06503" w:rsidRPr="00F06503" w:rsidRDefault="00F06503" w:rsidP="001C3F3B">
            <w:pPr>
              <w:pStyle w:val="Default"/>
              <w:rPr>
                <w:rFonts w:ascii="Arial" w:hAnsi="Arial" w:cs="Arial"/>
                <w:color w:val="211E1E"/>
              </w:rPr>
            </w:pPr>
          </w:p>
        </w:tc>
      </w:tr>
    </w:tbl>
    <w:p w14:paraId="6BF55EAF" w14:textId="77777777" w:rsidR="00F06503" w:rsidRPr="00F06503" w:rsidRDefault="00F06503" w:rsidP="00F06503">
      <w:pPr>
        <w:pStyle w:val="Heading2"/>
        <w:rPr>
          <w:rFonts w:ascii="Arial" w:hAnsi="Arial" w:cs="Arial"/>
        </w:rPr>
      </w:pPr>
      <w:r w:rsidRPr="00F06503">
        <w:rPr>
          <w:rFonts w:ascii="Arial" w:hAnsi="Arial" w:cs="Arial"/>
        </w:rPr>
        <w:t xml:space="preserve">Details of appeal: </w:t>
      </w:r>
    </w:p>
    <w:p w14:paraId="3F3E54B0" w14:textId="77777777" w:rsidR="00F06503" w:rsidRPr="00F06503" w:rsidRDefault="00F06503" w:rsidP="00F06503">
      <w:pPr>
        <w:pStyle w:val="CM2"/>
        <w:spacing w:after="120" w:line="240" w:lineRule="auto"/>
        <w:rPr>
          <w:rFonts w:ascii="Arial" w:hAnsi="Arial" w:cs="Arial"/>
          <w:i/>
          <w:iCs/>
          <w:color w:val="000000"/>
          <w:sz w:val="22"/>
          <w:szCs w:val="22"/>
        </w:rPr>
      </w:pPr>
      <w:r w:rsidRPr="00F06503">
        <w:rPr>
          <w:rFonts w:ascii="Arial" w:hAnsi="Arial" w:cs="Arial"/>
          <w:i/>
          <w:iCs/>
          <w:color w:val="000000"/>
          <w:sz w:val="22"/>
          <w:szCs w:val="22"/>
        </w:rPr>
        <w:t xml:space="preserve">Please use this space to set out the reasons for your appeal. You may attach additional sheets to this </w:t>
      </w:r>
      <w:proofErr w:type="gramStart"/>
      <w:r w:rsidRPr="00F06503">
        <w:rPr>
          <w:rFonts w:ascii="Arial" w:hAnsi="Arial" w:cs="Arial"/>
          <w:i/>
          <w:iCs/>
          <w:color w:val="000000"/>
          <w:sz w:val="22"/>
          <w:szCs w:val="22"/>
        </w:rPr>
        <w:t>form..</w:t>
      </w:r>
      <w:proofErr w:type="gramEnd"/>
      <w:r w:rsidRPr="00F06503">
        <w:rPr>
          <w:rFonts w:ascii="Arial" w:hAnsi="Arial" w:cs="Arial"/>
          <w:i/>
          <w:iCs/>
          <w:color w:val="000000"/>
          <w:sz w:val="22"/>
          <w:szCs w:val="22"/>
        </w:rPr>
        <w:t xml:space="preserve"> Please provide as much detail as possible.</w:t>
      </w:r>
    </w:p>
    <w:p w14:paraId="5543BA2E" w14:textId="77777777" w:rsidR="00F06503" w:rsidRPr="00F06503" w:rsidRDefault="00F06503" w:rsidP="00F06503">
      <w:pPr>
        <w:pStyle w:val="Default"/>
        <w:rPr>
          <w:rFonts w:ascii="Arial" w:hAnsi="Arial" w:cs="Arial"/>
        </w:rPr>
      </w:pPr>
      <w:r w:rsidRPr="00F06503">
        <w:rPr>
          <w:rFonts w:ascii="Arial" w:hAnsi="Arial" w:cs="Arial"/>
          <w:i/>
          <w:sz w:val="18"/>
          <w:szCs w:val="18"/>
        </w:rPr>
        <w:t>Continue on a separate sheet if necessary</w:t>
      </w:r>
      <w:r w:rsidRPr="00F06503">
        <w:rPr>
          <w:rFonts w:ascii="Arial" w:hAnsi="Arial" w:cs="Arial"/>
        </w:rPr>
        <w:br w:type="page"/>
      </w:r>
    </w:p>
    <w:p w14:paraId="224A532D" w14:textId="77777777" w:rsidR="00F06503" w:rsidRPr="00F06503" w:rsidRDefault="00F06503" w:rsidP="00F06503">
      <w:pPr>
        <w:pStyle w:val="CM2"/>
        <w:spacing w:line="240" w:lineRule="auto"/>
        <w:rPr>
          <w:rFonts w:ascii="Arial" w:hAnsi="Arial" w:cs="Arial"/>
        </w:rPr>
      </w:pPr>
      <w:r w:rsidRPr="00F06503">
        <w:rPr>
          <w:rFonts w:ascii="Arial" w:hAnsi="Arial" w:cs="Arial"/>
          <w:color w:val="000000"/>
        </w:rPr>
        <w:lastRenderedPageBreak/>
        <w:t>Does your child have a special education need, disability or mobility issues?</w:t>
      </w:r>
      <w:r w:rsidRPr="00F06503">
        <w:rPr>
          <w:rFonts w:ascii="Arial" w:hAnsi="Arial" w:cs="Arial"/>
          <w:color w:val="000000"/>
        </w:rPr>
        <w:tab/>
        <w:t>Yes / No</w:t>
      </w:r>
    </w:p>
    <w:p w14:paraId="18659E5F" w14:textId="77777777" w:rsidR="00F06503" w:rsidRPr="00F06503" w:rsidRDefault="00F06503" w:rsidP="00F06503">
      <w:pPr>
        <w:pStyle w:val="Default"/>
        <w:spacing w:after="240"/>
        <w:rPr>
          <w:rFonts w:ascii="Arial" w:hAnsi="Arial" w:cs="Arial"/>
        </w:rPr>
      </w:pPr>
      <w:r w:rsidRPr="00F06503">
        <w:rPr>
          <w:rFonts w:ascii="Arial" w:hAnsi="Arial" w:cs="Arial"/>
        </w:rPr>
        <w:t>(</w:t>
      </w:r>
      <w:proofErr w:type="gramStart"/>
      <w:r w:rsidRPr="00F06503">
        <w:rPr>
          <w:rFonts w:ascii="Arial" w:hAnsi="Arial" w:cs="Arial"/>
        </w:rPr>
        <w:t>please</w:t>
      </w:r>
      <w:proofErr w:type="gramEnd"/>
      <w:r w:rsidRPr="00F06503">
        <w:rPr>
          <w:rFonts w:ascii="Arial" w:hAnsi="Arial" w:cs="Arial"/>
        </w:rPr>
        <w:t xml:space="preserve"> provide details)</w:t>
      </w:r>
    </w:p>
    <w:p w14:paraId="0D795EC2" w14:textId="77777777" w:rsidR="00F06503" w:rsidRPr="00F06503" w:rsidRDefault="00F06503" w:rsidP="00F06503">
      <w:pPr>
        <w:pStyle w:val="Default"/>
        <w:spacing w:after="240"/>
        <w:rPr>
          <w:rFonts w:ascii="Arial" w:hAnsi="Arial" w:cs="Arial"/>
          <w:color w:val="211E1E"/>
        </w:rPr>
      </w:pPr>
      <w:r w:rsidRPr="00F06503">
        <w:rPr>
          <w:rFonts w:ascii="Arial" w:hAnsi="Arial" w:cs="Arial"/>
          <w:color w:val="211E1E"/>
        </w:rPr>
        <w:t>If so, please provide evidence from your doctor or hospital consultant.</w:t>
      </w:r>
    </w:p>
    <w:p w14:paraId="0434ED74" w14:textId="73250EB0" w:rsidR="00F06503" w:rsidRPr="00F06503" w:rsidRDefault="00F06503" w:rsidP="00F06503">
      <w:pPr>
        <w:pStyle w:val="Default"/>
        <w:rPr>
          <w:rFonts w:ascii="Arial" w:hAnsi="Arial" w:cs="Arial"/>
          <w:color w:val="211E1E"/>
        </w:rPr>
      </w:pPr>
      <w:r w:rsidRPr="00F06503">
        <w:rPr>
          <w:rFonts w:ascii="Arial" w:hAnsi="Arial" w:cs="Arial"/>
          <w:color w:val="211E1E"/>
        </w:rPr>
        <w:t>Are there any financial reasons for your appeal? (</w:t>
      </w:r>
      <w:proofErr w:type="gramStart"/>
      <w:r w:rsidRPr="00F06503">
        <w:rPr>
          <w:rFonts w:ascii="Arial" w:hAnsi="Arial" w:cs="Arial"/>
          <w:color w:val="211E1E"/>
        </w:rPr>
        <w:t>please</w:t>
      </w:r>
      <w:proofErr w:type="gramEnd"/>
      <w:r w:rsidRPr="00F06503">
        <w:rPr>
          <w:rFonts w:ascii="Arial" w:hAnsi="Arial" w:cs="Arial"/>
          <w:color w:val="211E1E"/>
        </w:rPr>
        <w:t xml:space="preserve"> provide details)</w:t>
      </w:r>
      <w:r w:rsidRPr="00F06503">
        <w:rPr>
          <w:rFonts w:ascii="Arial" w:hAnsi="Arial" w:cs="Arial"/>
        </w:rPr>
        <w:tab/>
        <w:t>Yes / No</w:t>
      </w:r>
    </w:p>
    <w:p w14:paraId="7D863EB9" w14:textId="77777777" w:rsidR="00F06503" w:rsidRPr="00F06503" w:rsidRDefault="00F06503" w:rsidP="00F06503">
      <w:pPr>
        <w:pStyle w:val="Default"/>
        <w:spacing w:after="240"/>
        <w:rPr>
          <w:rFonts w:ascii="Arial" w:hAnsi="Arial" w:cs="Arial"/>
        </w:rPr>
      </w:pPr>
      <w:r w:rsidRPr="00F06503">
        <w:rPr>
          <w:rFonts w:ascii="Arial" w:hAnsi="Arial" w:cs="Arial"/>
          <w:color w:val="211E1E"/>
        </w:rPr>
        <w:t>If so, you must provide evidence of your income, benefit entitlement, etc</w:t>
      </w:r>
    </w:p>
    <w:p w14:paraId="22213944" w14:textId="03EBED67" w:rsidR="00F06503" w:rsidRPr="00F06503" w:rsidRDefault="00F06503" w:rsidP="00F06503">
      <w:pPr>
        <w:pStyle w:val="CM9"/>
        <w:spacing w:after="240" w:line="280" w:lineRule="atLeast"/>
        <w:rPr>
          <w:rFonts w:ascii="Arial" w:hAnsi="Arial" w:cs="Arial"/>
          <w:color w:val="FFFFFF"/>
        </w:rPr>
      </w:pPr>
      <w:r w:rsidRPr="00F06503">
        <w:rPr>
          <w:rFonts w:ascii="Arial" w:hAnsi="Arial" w:cs="Arial"/>
          <w:color w:val="211E1E"/>
        </w:rPr>
        <w:t>Are you concerned about the safety of the route</w:t>
      </w:r>
      <w:r w:rsidRPr="00F06503">
        <w:rPr>
          <w:rFonts w:ascii="Arial" w:hAnsi="Arial" w:cs="Arial"/>
          <w:color w:val="000000"/>
        </w:rPr>
        <w:tab/>
        <w:t>Yes / No</w:t>
      </w:r>
    </w:p>
    <w:p w14:paraId="6F9EBB7E" w14:textId="77777777" w:rsidR="00F06503" w:rsidRPr="00F06503" w:rsidRDefault="00F06503" w:rsidP="00F06503">
      <w:pPr>
        <w:pStyle w:val="CM9"/>
        <w:spacing w:after="240" w:line="280" w:lineRule="atLeast"/>
        <w:rPr>
          <w:rFonts w:ascii="Arial" w:hAnsi="Arial" w:cs="Arial"/>
          <w:color w:val="211E1E"/>
        </w:rPr>
      </w:pPr>
      <w:r w:rsidRPr="00F06503">
        <w:rPr>
          <w:rFonts w:ascii="Arial" w:hAnsi="Arial" w:cs="Arial"/>
          <w:color w:val="211E1E"/>
        </w:rPr>
        <w:t>If the safety of your child is a factor in your appeal, are there any reasons why you could not accompany your child to school? (please provide details)</w:t>
      </w:r>
    </w:p>
    <w:p w14:paraId="378BD027" w14:textId="34426D8A" w:rsidR="00F06503" w:rsidRPr="00F06503" w:rsidRDefault="00F06503" w:rsidP="00F06503">
      <w:pPr>
        <w:pStyle w:val="CM9"/>
        <w:spacing w:after="0" w:line="280" w:lineRule="atLeast"/>
        <w:rPr>
          <w:rFonts w:ascii="Arial" w:hAnsi="Arial" w:cs="Arial"/>
          <w:color w:val="FFFFFF"/>
        </w:rPr>
      </w:pPr>
      <w:r w:rsidRPr="00F06503">
        <w:rPr>
          <w:rFonts w:ascii="Arial" w:hAnsi="Arial" w:cs="Arial"/>
          <w:color w:val="211E1E"/>
        </w:rPr>
        <w:t>Are you appealing against the transport arrangements offered?</w:t>
      </w:r>
      <w:r w:rsidRPr="00F06503">
        <w:rPr>
          <w:rFonts w:ascii="Arial" w:hAnsi="Arial" w:cs="Arial"/>
          <w:color w:val="000000"/>
        </w:rPr>
        <w:tab/>
        <w:t>Yes / No</w:t>
      </w:r>
    </w:p>
    <w:p w14:paraId="09BD39EB" w14:textId="77777777" w:rsidR="00F06503" w:rsidRPr="00F06503" w:rsidRDefault="00F06503" w:rsidP="00F06503">
      <w:pPr>
        <w:pStyle w:val="Default"/>
        <w:spacing w:after="240"/>
        <w:rPr>
          <w:rFonts w:ascii="Arial" w:hAnsi="Arial" w:cs="Arial"/>
        </w:rPr>
      </w:pPr>
      <w:r w:rsidRPr="00F06503">
        <w:rPr>
          <w:rFonts w:ascii="Arial" w:hAnsi="Arial" w:cs="Arial"/>
        </w:rPr>
        <w:t>(</w:t>
      </w:r>
      <w:proofErr w:type="gramStart"/>
      <w:r w:rsidRPr="00F06503">
        <w:rPr>
          <w:rFonts w:ascii="Arial" w:hAnsi="Arial" w:cs="Arial"/>
        </w:rPr>
        <w:t>please</w:t>
      </w:r>
      <w:proofErr w:type="gramEnd"/>
      <w:r w:rsidRPr="00F06503">
        <w:rPr>
          <w:rFonts w:ascii="Arial" w:hAnsi="Arial" w:cs="Arial"/>
        </w:rPr>
        <w:t xml:space="preserve"> provide details)</w:t>
      </w:r>
    </w:p>
    <w:p w14:paraId="3B63A65E" w14:textId="55E843AE" w:rsidR="00F06503" w:rsidRPr="00F06503" w:rsidRDefault="00F06503" w:rsidP="00F06503">
      <w:pPr>
        <w:pStyle w:val="CM9"/>
        <w:spacing w:after="0" w:line="280" w:lineRule="atLeast"/>
        <w:rPr>
          <w:rFonts w:ascii="Arial" w:hAnsi="Arial" w:cs="Arial"/>
          <w:color w:val="FFFFFF"/>
        </w:rPr>
      </w:pPr>
      <w:r w:rsidRPr="00F06503">
        <w:rPr>
          <w:rFonts w:ascii="Arial" w:hAnsi="Arial" w:cs="Arial"/>
          <w:color w:val="211E1E"/>
        </w:rPr>
        <w:t>Are you appealing the distance measurement?</w:t>
      </w:r>
      <w:r w:rsidR="00CA5FE7">
        <w:rPr>
          <w:rFonts w:ascii="Arial" w:hAnsi="Arial" w:cs="Arial"/>
          <w:color w:val="000000"/>
        </w:rPr>
        <w:tab/>
      </w:r>
      <w:r w:rsidRPr="00F06503">
        <w:rPr>
          <w:rFonts w:ascii="Arial" w:hAnsi="Arial" w:cs="Arial"/>
          <w:color w:val="000000"/>
        </w:rPr>
        <w:t>Yes / No</w:t>
      </w:r>
      <w:r w:rsidRPr="00F06503">
        <w:rPr>
          <w:rFonts w:ascii="Arial" w:hAnsi="Arial" w:cs="Arial"/>
          <w:color w:val="FFFFFF"/>
        </w:rPr>
        <w:t xml:space="preserve"> </w:t>
      </w:r>
    </w:p>
    <w:p w14:paraId="78F22E40" w14:textId="77777777" w:rsidR="00F06503" w:rsidRPr="00F06503" w:rsidRDefault="00F06503" w:rsidP="00F06503">
      <w:pPr>
        <w:pStyle w:val="Default"/>
        <w:spacing w:after="240"/>
        <w:rPr>
          <w:rFonts w:ascii="Arial" w:hAnsi="Arial" w:cs="Arial"/>
        </w:rPr>
      </w:pPr>
      <w:r w:rsidRPr="00F06503">
        <w:rPr>
          <w:rFonts w:ascii="Arial" w:hAnsi="Arial" w:cs="Arial"/>
        </w:rPr>
        <w:t>(</w:t>
      </w:r>
      <w:proofErr w:type="gramStart"/>
      <w:r w:rsidRPr="00F06503">
        <w:rPr>
          <w:rFonts w:ascii="Arial" w:hAnsi="Arial" w:cs="Arial"/>
        </w:rPr>
        <w:t>please</w:t>
      </w:r>
      <w:proofErr w:type="gramEnd"/>
      <w:r w:rsidRPr="00F06503">
        <w:rPr>
          <w:rFonts w:ascii="Arial" w:hAnsi="Arial" w:cs="Arial"/>
        </w:rPr>
        <w:t xml:space="preserve"> provide details)</w:t>
      </w:r>
    </w:p>
    <w:p w14:paraId="7DE53FBD" w14:textId="6B6253C1" w:rsidR="00F06503" w:rsidRPr="00F06503" w:rsidRDefault="00F06503" w:rsidP="00F06503">
      <w:pPr>
        <w:pStyle w:val="Default"/>
        <w:rPr>
          <w:rFonts w:ascii="Arial" w:hAnsi="Arial" w:cs="Arial"/>
        </w:rPr>
      </w:pPr>
      <w:r w:rsidRPr="00F06503">
        <w:rPr>
          <w:rFonts w:ascii="Arial" w:hAnsi="Arial" w:cs="Arial"/>
        </w:rPr>
        <w:t xml:space="preserve">I will need an interpreter and will bring a family member/friend to interpret for me at the </w:t>
      </w:r>
      <w:proofErr w:type="spellStart"/>
      <w:r w:rsidRPr="00F06503">
        <w:rPr>
          <w:rFonts w:ascii="Arial" w:hAnsi="Arial" w:cs="Arial"/>
        </w:rPr>
        <w:t>appeal.</w:t>
      </w:r>
      <w:proofErr w:type="spellEnd"/>
      <w:r w:rsidR="00CA5FE7">
        <w:rPr>
          <w:rFonts w:ascii="Arial" w:hAnsi="Arial" w:cs="Arial"/>
        </w:rPr>
        <w:tab/>
      </w:r>
      <w:r w:rsidRPr="00F06503">
        <w:rPr>
          <w:rFonts w:ascii="Arial" w:hAnsi="Arial" w:cs="Arial"/>
        </w:rPr>
        <w:t>Yes / No</w:t>
      </w:r>
    </w:p>
    <w:p w14:paraId="5ECB247A" w14:textId="77777777" w:rsidR="00F06503" w:rsidRPr="00F06503" w:rsidRDefault="00F06503" w:rsidP="00F06503">
      <w:pPr>
        <w:pStyle w:val="Default"/>
        <w:rPr>
          <w:rFonts w:ascii="Arial" w:hAnsi="Arial" w:cs="Arial"/>
        </w:rPr>
      </w:pPr>
      <w:r w:rsidRPr="00F06503">
        <w:rPr>
          <w:rFonts w:ascii="Arial" w:hAnsi="Arial" w:cs="Arial"/>
        </w:rPr>
        <w:t xml:space="preserve">(If there are special reasons why you cannot bring an interpreter, please contact the clerk). </w:t>
      </w:r>
      <w:r w:rsidRPr="00F06503">
        <w:rPr>
          <w:rFonts w:ascii="Arial" w:hAnsi="Arial" w:cs="Arial"/>
        </w:rPr>
        <w:br w:type="page"/>
      </w:r>
    </w:p>
    <w:p w14:paraId="32434F09" w14:textId="77777777" w:rsidR="00F06503" w:rsidRPr="00F06503" w:rsidRDefault="00F06503" w:rsidP="00F06503">
      <w:pPr>
        <w:pStyle w:val="Heading2"/>
        <w:spacing w:before="360"/>
        <w:rPr>
          <w:rFonts w:ascii="Arial" w:hAnsi="Arial" w:cs="Arial"/>
        </w:rPr>
      </w:pPr>
      <w:r w:rsidRPr="00F06503">
        <w:rPr>
          <w:rFonts w:ascii="Arial" w:hAnsi="Arial" w:cs="Arial"/>
        </w:rPr>
        <w:lastRenderedPageBreak/>
        <w:t>Notes to assist with completing the form:</w:t>
      </w:r>
    </w:p>
    <w:p w14:paraId="5B3BE9A1" w14:textId="77777777" w:rsidR="00F06503" w:rsidRPr="00F06503" w:rsidRDefault="00F06503" w:rsidP="00F06503">
      <w:pPr>
        <w:pStyle w:val="Default"/>
        <w:spacing w:after="240"/>
        <w:rPr>
          <w:rFonts w:ascii="Arial" w:hAnsi="Arial" w:cs="Arial"/>
          <w:b/>
        </w:rPr>
      </w:pPr>
      <w:r w:rsidRPr="00F06503">
        <w:rPr>
          <w:rFonts w:ascii="Arial" w:hAnsi="Arial" w:cs="Arial"/>
          <w:b/>
        </w:rPr>
        <w:t>Please note you have 20 working days from receipt of the local authority’s stage one written decision notification to make a written request to escalate the matter to stage two.</w:t>
      </w:r>
    </w:p>
    <w:p w14:paraId="247EABC4" w14:textId="77777777" w:rsidR="00F06503" w:rsidRPr="00F06503" w:rsidRDefault="00F06503" w:rsidP="00F06503">
      <w:pPr>
        <w:pStyle w:val="CM10"/>
        <w:spacing w:after="240"/>
        <w:ind w:left="340" w:hanging="340"/>
        <w:rPr>
          <w:rFonts w:ascii="Arial" w:hAnsi="Arial" w:cs="Arial"/>
          <w:color w:val="211E1E"/>
        </w:rPr>
      </w:pPr>
      <w:r w:rsidRPr="00F06503">
        <w:rPr>
          <w:rFonts w:ascii="Arial" w:hAnsi="Arial" w:cs="Arial"/>
          <w:color w:val="211E1E"/>
        </w:rPr>
        <w:t>1</w:t>
      </w:r>
      <w:r w:rsidRPr="00F06503">
        <w:rPr>
          <w:rFonts w:ascii="Arial" w:hAnsi="Arial" w:cs="Arial"/>
          <w:color w:val="211E1E"/>
        </w:rPr>
        <w:tab/>
        <w:t xml:space="preserve">Your appeal will be considered in the light of the Council’s published policies on Home to School/College transport. </w:t>
      </w:r>
    </w:p>
    <w:p w14:paraId="2A9055B9" w14:textId="77777777" w:rsidR="00F06503" w:rsidRPr="00F06503" w:rsidRDefault="00F06503" w:rsidP="00F06503">
      <w:pPr>
        <w:pStyle w:val="CM10"/>
        <w:spacing w:after="240"/>
        <w:ind w:left="340" w:right="225" w:hanging="340"/>
        <w:rPr>
          <w:rFonts w:ascii="Arial" w:hAnsi="Arial" w:cs="Arial"/>
          <w:color w:val="211E1E"/>
        </w:rPr>
      </w:pPr>
      <w:r w:rsidRPr="00F06503">
        <w:rPr>
          <w:rFonts w:ascii="Arial" w:hAnsi="Arial" w:cs="Arial"/>
          <w:color w:val="211E1E"/>
        </w:rPr>
        <w:t>2</w:t>
      </w:r>
      <w:r w:rsidRPr="00F06503">
        <w:rPr>
          <w:rFonts w:ascii="Arial" w:hAnsi="Arial" w:cs="Arial"/>
          <w:color w:val="211E1E"/>
        </w:rPr>
        <w:tab/>
        <w:t>If you are appealing on medical or financial grounds it would be helpful to provide evidence of this, e.g. a letter from your doctor, payslip, Child Tax Credits notice. If possible please provide a copy when submitting this form.</w:t>
      </w:r>
    </w:p>
    <w:p w14:paraId="7E3553AC" w14:textId="77777777" w:rsidR="00F06503" w:rsidRPr="00F06503" w:rsidRDefault="00F06503" w:rsidP="00F06503">
      <w:pPr>
        <w:pStyle w:val="CM10"/>
        <w:spacing w:after="240"/>
        <w:ind w:left="340" w:right="48" w:hanging="340"/>
        <w:rPr>
          <w:rFonts w:ascii="Arial" w:hAnsi="Arial" w:cs="Arial"/>
          <w:color w:val="211E1E"/>
        </w:rPr>
      </w:pPr>
      <w:r w:rsidRPr="00F06503">
        <w:rPr>
          <w:rFonts w:ascii="Arial" w:hAnsi="Arial" w:cs="Arial"/>
          <w:color w:val="211E1E"/>
        </w:rPr>
        <w:t>3</w:t>
      </w:r>
      <w:r w:rsidRPr="00F06503">
        <w:rPr>
          <w:rFonts w:ascii="Arial" w:hAnsi="Arial" w:cs="Arial"/>
          <w:color w:val="211E1E"/>
        </w:rPr>
        <w:tab/>
        <w:t xml:space="preserve">If you wish to appeal against the length of the walking route to school the Appeals Panel determining your appeal will be advised of the route and the measurement taken from your home to the school entrance. The route will be the shortest safe walking route and will not necessarily use a route which can be driven by car. </w:t>
      </w:r>
    </w:p>
    <w:p w14:paraId="5ED7F9E6" w14:textId="77777777" w:rsidR="00F06503" w:rsidRPr="00F06503" w:rsidRDefault="00F06503" w:rsidP="00F06503">
      <w:pPr>
        <w:pStyle w:val="CM10"/>
        <w:spacing w:after="240"/>
        <w:ind w:left="340" w:hanging="340"/>
        <w:rPr>
          <w:rFonts w:ascii="Arial" w:hAnsi="Arial" w:cs="Arial"/>
          <w:color w:val="211E1E"/>
        </w:rPr>
      </w:pPr>
      <w:r w:rsidRPr="00F06503">
        <w:rPr>
          <w:rFonts w:ascii="Arial" w:hAnsi="Arial" w:cs="Arial"/>
          <w:color w:val="211E1E"/>
        </w:rPr>
        <w:t>4</w:t>
      </w:r>
      <w:r w:rsidRPr="00F06503">
        <w:rPr>
          <w:rFonts w:ascii="Arial" w:hAnsi="Arial" w:cs="Arial"/>
          <w:color w:val="211E1E"/>
        </w:rPr>
        <w:tab/>
        <w:t xml:space="preserve">If you wish to appeal against the safety of the walking route to school a professional and independent assessment will be made about the route before the date of the appeal. Routes are considered to be safe if there is a footpath of reasonable width and condition. The Appeals Panel will determine your appeal on the basis of the assessment. </w:t>
      </w:r>
    </w:p>
    <w:p w14:paraId="1E9AD5AE" w14:textId="77777777" w:rsidR="00F06503" w:rsidRPr="00F06503" w:rsidRDefault="00F06503" w:rsidP="00F06503">
      <w:pPr>
        <w:pStyle w:val="Default"/>
        <w:spacing w:after="120"/>
        <w:rPr>
          <w:rFonts w:ascii="Arial" w:hAnsi="Arial" w:cs="Arial"/>
        </w:rPr>
      </w:pPr>
      <w:r w:rsidRPr="00F06503">
        <w:rPr>
          <w:rFonts w:ascii="Arial" w:hAnsi="Arial" w:cs="Arial"/>
        </w:rPr>
        <w:t>5</w:t>
      </w:r>
      <w:r w:rsidRPr="00F06503">
        <w:rPr>
          <w:rFonts w:ascii="Arial" w:hAnsi="Arial" w:cs="Arial"/>
        </w:rPr>
        <w:tab/>
        <w:t>If you believe that the transport being provided is inappropriate to the needs of your child please give a clear indication as to why you believe this to be the case.</w:t>
      </w:r>
    </w:p>
    <w:p w14:paraId="350447FB" w14:textId="77777777" w:rsidR="00F06503" w:rsidRPr="00F06503" w:rsidRDefault="00F06503" w:rsidP="00F06503">
      <w:pPr>
        <w:spacing w:after="240"/>
        <w:rPr>
          <w:rFonts w:ascii="Arial" w:hAnsi="Arial" w:cs="Arial"/>
        </w:rPr>
      </w:pPr>
      <w:r w:rsidRPr="00F06503">
        <w:rPr>
          <w:rFonts w:ascii="Arial" w:hAnsi="Arial" w:cs="Arial"/>
        </w:rPr>
        <w:t xml:space="preserve">You must provide consent for the Authority to use your information for the purpose of processing and administering your appeal form. If you do not wish to provide consent, you </w:t>
      </w:r>
      <w:proofErr w:type="spellStart"/>
      <w:r w:rsidRPr="00F06503">
        <w:rPr>
          <w:rFonts w:ascii="Arial" w:hAnsi="Arial" w:cs="Arial"/>
        </w:rPr>
        <w:t>can not</w:t>
      </w:r>
      <w:proofErr w:type="spellEnd"/>
      <w:r w:rsidRPr="00F06503">
        <w:rPr>
          <w:rFonts w:ascii="Arial" w:hAnsi="Arial" w:cs="Arial"/>
        </w:rPr>
        <w:t xml:space="preserve"> proceed with the appeal application.</w:t>
      </w:r>
    </w:p>
    <w:p w14:paraId="004A44E0" w14:textId="77777777" w:rsidR="00F06503" w:rsidRPr="00F06503" w:rsidRDefault="00F06503" w:rsidP="00F06503">
      <w:pPr>
        <w:spacing w:after="240"/>
        <w:rPr>
          <w:rFonts w:ascii="Arial" w:hAnsi="Arial" w:cs="Arial"/>
        </w:rPr>
      </w:pPr>
      <w:r w:rsidRPr="00F06503">
        <w:rPr>
          <w:rFonts w:ascii="Arial" w:hAnsi="Arial" w:cs="Arial"/>
        </w:rPr>
        <w:t>Under the Data Protection Act 2018, we are required to gain your permission to keep your personal details. Slough Borough Council will only use the personal information you provide:</w:t>
      </w:r>
    </w:p>
    <w:p w14:paraId="3C40ECF0" w14:textId="77777777" w:rsidR="00F06503" w:rsidRPr="00F06503" w:rsidRDefault="00F06503" w:rsidP="00F06503">
      <w:pPr>
        <w:rPr>
          <w:rFonts w:ascii="Arial" w:hAnsi="Arial" w:cs="Arial"/>
        </w:rPr>
      </w:pPr>
      <w:r w:rsidRPr="00F06503">
        <w:rPr>
          <w:rFonts w:ascii="Arial" w:hAnsi="Arial" w:cs="Arial"/>
        </w:rPr>
        <w:t>1.</w:t>
      </w:r>
      <w:r w:rsidRPr="00F06503">
        <w:rPr>
          <w:rFonts w:ascii="Arial" w:hAnsi="Arial" w:cs="Arial"/>
        </w:rPr>
        <w:tab/>
        <w:t>To administer your appeal application</w:t>
      </w:r>
    </w:p>
    <w:p w14:paraId="21CE896F" w14:textId="77777777" w:rsidR="00F06503" w:rsidRPr="00F06503" w:rsidRDefault="00F06503" w:rsidP="00F06503">
      <w:pPr>
        <w:rPr>
          <w:rFonts w:ascii="Arial" w:hAnsi="Arial" w:cs="Arial"/>
        </w:rPr>
      </w:pPr>
      <w:r w:rsidRPr="00F06503">
        <w:rPr>
          <w:rFonts w:ascii="Arial" w:hAnsi="Arial" w:cs="Arial"/>
        </w:rPr>
        <w:t>2.</w:t>
      </w:r>
      <w:r w:rsidRPr="00F06503">
        <w:rPr>
          <w:rFonts w:ascii="Arial" w:hAnsi="Arial" w:cs="Arial"/>
        </w:rPr>
        <w:tab/>
        <w:t>To provide the service you have requested from the Council</w:t>
      </w:r>
    </w:p>
    <w:p w14:paraId="0B7B2BD0" w14:textId="77777777" w:rsidR="00F06503" w:rsidRPr="00F06503" w:rsidRDefault="00F06503" w:rsidP="00F06503">
      <w:pPr>
        <w:spacing w:after="240"/>
        <w:rPr>
          <w:rFonts w:ascii="Arial" w:hAnsi="Arial" w:cs="Arial"/>
        </w:rPr>
      </w:pPr>
      <w:r w:rsidRPr="00F06503">
        <w:rPr>
          <w:rFonts w:ascii="Arial" w:hAnsi="Arial" w:cs="Arial"/>
        </w:rPr>
        <w:t>3.</w:t>
      </w:r>
      <w:r w:rsidRPr="00F06503">
        <w:rPr>
          <w:rFonts w:ascii="Arial" w:hAnsi="Arial" w:cs="Arial"/>
        </w:rPr>
        <w:tab/>
        <w:t>In accordance with the law</w:t>
      </w:r>
    </w:p>
    <w:p w14:paraId="0F4C7ECA" w14:textId="77777777" w:rsidR="00F06503" w:rsidRPr="00F06503" w:rsidRDefault="00F06503" w:rsidP="00F06503">
      <w:pPr>
        <w:spacing w:after="240"/>
        <w:rPr>
          <w:rFonts w:ascii="Arial" w:hAnsi="Arial" w:cs="Arial"/>
        </w:rPr>
      </w:pPr>
      <w:r w:rsidRPr="00F06503">
        <w:rPr>
          <w:rFonts w:ascii="Arial" w:hAnsi="Arial" w:cs="Arial"/>
        </w:rPr>
        <w:t>You have the right to withdraw your consent at any time. You may do this by contacting the Clerk to the Appeal Panel.</w:t>
      </w:r>
    </w:p>
    <w:p w14:paraId="04A8D604" w14:textId="77777777" w:rsidR="00F06503" w:rsidRPr="00F06503" w:rsidRDefault="00F06503" w:rsidP="00F06503">
      <w:pPr>
        <w:rPr>
          <w:rFonts w:ascii="Arial" w:hAnsi="Arial" w:cs="Arial"/>
          <w:sz w:val="12"/>
        </w:rPr>
      </w:pPr>
      <w:r w:rsidRPr="00F06503">
        <w:rPr>
          <w:rFonts w:ascii="Arial" w:hAnsi="Arial" w:cs="Arial"/>
        </w:rPr>
        <w:t>I consent to my personal details being kept and processed for the purpose of administering my application and providing the services I have requested.</w:t>
      </w:r>
    </w:p>
    <w:p w14:paraId="5C2707A1" w14:textId="77777777" w:rsidR="00F06503" w:rsidRPr="00F06503" w:rsidRDefault="00F06503" w:rsidP="00F06503">
      <w:pPr>
        <w:rPr>
          <w:rFonts w:ascii="Arial" w:hAnsi="Arial" w:cs="Arial"/>
          <w:sz w:val="12"/>
        </w:rPr>
      </w:pPr>
    </w:p>
    <w:tbl>
      <w:tblPr>
        <w:tblStyle w:val="TableProfessional"/>
        <w:tblW w:w="10773" w:type="dxa"/>
        <w:tblLook w:val="0020" w:firstRow="1" w:lastRow="0" w:firstColumn="0" w:lastColumn="0" w:noHBand="0" w:noVBand="0"/>
      </w:tblPr>
      <w:tblGrid>
        <w:gridCol w:w="5386"/>
        <w:gridCol w:w="5387"/>
      </w:tblGrid>
      <w:tr w:rsidR="00F06503" w:rsidRPr="00F06503" w14:paraId="3C869954" w14:textId="77777777" w:rsidTr="001C3F3B">
        <w:trPr>
          <w:cnfStyle w:val="100000000000" w:firstRow="1" w:lastRow="0" w:firstColumn="0" w:lastColumn="0" w:oddVBand="0" w:evenVBand="0" w:oddHBand="0" w:evenHBand="0" w:firstRowFirstColumn="0" w:firstRowLastColumn="0" w:lastRowFirstColumn="0" w:lastRowLastColumn="0"/>
          <w:trHeight w:val="494"/>
        </w:trPr>
        <w:tc>
          <w:tcPr>
            <w:tcW w:w="5386" w:type="dxa"/>
          </w:tcPr>
          <w:p w14:paraId="605CA3D2" w14:textId="77777777" w:rsidR="00F06503" w:rsidRPr="00F06503" w:rsidRDefault="00F06503" w:rsidP="001C3F3B">
            <w:pPr>
              <w:pStyle w:val="CM2"/>
              <w:spacing w:line="240" w:lineRule="auto"/>
              <w:rPr>
                <w:rFonts w:ascii="Arial" w:hAnsi="Arial" w:cs="Arial"/>
                <w:bCs w:val="0"/>
                <w:color w:val="FFFFFF" w:themeColor="background1"/>
              </w:rPr>
            </w:pPr>
            <w:r w:rsidRPr="00F06503">
              <w:rPr>
                <w:rFonts w:ascii="Arial" w:hAnsi="Arial" w:cs="Arial"/>
                <w:bCs w:val="0"/>
                <w:color w:val="FFFFFF" w:themeColor="background1"/>
              </w:rPr>
              <w:t xml:space="preserve">Signed </w:t>
            </w:r>
          </w:p>
        </w:tc>
        <w:tc>
          <w:tcPr>
            <w:tcW w:w="5387" w:type="dxa"/>
          </w:tcPr>
          <w:p w14:paraId="5D05A48D" w14:textId="77777777" w:rsidR="00F06503" w:rsidRPr="00F06503" w:rsidRDefault="00F06503" w:rsidP="001C3F3B">
            <w:pPr>
              <w:pStyle w:val="CM2"/>
              <w:spacing w:line="240" w:lineRule="auto"/>
              <w:rPr>
                <w:rFonts w:ascii="Arial" w:hAnsi="Arial" w:cs="Arial"/>
                <w:bCs w:val="0"/>
                <w:color w:val="FFFFFF" w:themeColor="background1"/>
              </w:rPr>
            </w:pPr>
            <w:r w:rsidRPr="00F06503">
              <w:rPr>
                <w:rFonts w:ascii="Arial" w:hAnsi="Arial" w:cs="Arial"/>
                <w:bCs w:val="0"/>
                <w:color w:val="FFFFFF" w:themeColor="background1"/>
              </w:rPr>
              <w:t>Date</w:t>
            </w:r>
          </w:p>
        </w:tc>
      </w:tr>
      <w:tr w:rsidR="00F06503" w:rsidRPr="00F06503" w14:paraId="129972B2" w14:textId="77777777" w:rsidTr="001C3F3B">
        <w:trPr>
          <w:trHeight w:val="494"/>
        </w:trPr>
        <w:tc>
          <w:tcPr>
            <w:tcW w:w="5386" w:type="dxa"/>
          </w:tcPr>
          <w:p w14:paraId="12B4F8C5" w14:textId="77777777" w:rsidR="00F06503" w:rsidRPr="00F06503" w:rsidRDefault="00F06503" w:rsidP="001C3F3B">
            <w:pPr>
              <w:pStyle w:val="CM2"/>
              <w:spacing w:line="240" w:lineRule="auto"/>
              <w:rPr>
                <w:rFonts w:ascii="Arial" w:hAnsi="Arial" w:cs="Arial"/>
                <w:b/>
                <w:color w:val="211E1E"/>
              </w:rPr>
            </w:pPr>
          </w:p>
        </w:tc>
        <w:tc>
          <w:tcPr>
            <w:tcW w:w="5387" w:type="dxa"/>
          </w:tcPr>
          <w:p w14:paraId="43B85B75" w14:textId="77777777" w:rsidR="00F06503" w:rsidRPr="00F06503" w:rsidRDefault="00F06503" w:rsidP="001C3F3B">
            <w:pPr>
              <w:pStyle w:val="CM2"/>
              <w:spacing w:line="240" w:lineRule="auto"/>
              <w:rPr>
                <w:rFonts w:ascii="Arial" w:hAnsi="Arial" w:cs="Arial"/>
                <w:b/>
                <w:color w:val="211E1E"/>
              </w:rPr>
            </w:pPr>
          </w:p>
        </w:tc>
      </w:tr>
    </w:tbl>
    <w:p w14:paraId="23D1CC51" w14:textId="77777777" w:rsidR="00F06503" w:rsidRPr="00F06503" w:rsidRDefault="00F06503" w:rsidP="00F06503">
      <w:pPr>
        <w:spacing w:before="240"/>
        <w:rPr>
          <w:rFonts w:ascii="Arial" w:hAnsi="Arial" w:cs="Arial"/>
        </w:rPr>
      </w:pPr>
      <w:r w:rsidRPr="00F06503">
        <w:rPr>
          <w:rFonts w:ascii="Arial" w:hAnsi="Arial" w:cs="Arial"/>
        </w:rPr>
        <w:t>Please make sure that you have signed the form and then return it to:</w:t>
      </w:r>
    </w:p>
    <w:p w14:paraId="4297F500" w14:textId="77777777" w:rsidR="00F06503" w:rsidRPr="00F06503" w:rsidRDefault="00F06503" w:rsidP="00F06503">
      <w:pPr>
        <w:rPr>
          <w:rFonts w:ascii="Arial" w:hAnsi="Arial" w:cs="Arial"/>
        </w:rPr>
      </w:pPr>
      <w:r w:rsidRPr="00F06503">
        <w:rPr>
          <w:rFonts w:ascii="Arial" w:hAnsi="Arial" w:cs="Arial"/>
        </w:rPr>
        <w:t xml:space="preserve">Democratic Services </w:t>
      </w:r>
    </w:p>
    <w:p w14:paraId="5A9ED5F8" w14:textId="77777777" w:rsidR="00F06503" w:rsidRPr="00F06503" w:rsidRDefault="00F06503" w:rsidP="00F06503">
      <w:pPr>
        <w:rPr>
          <w:rFonts w:ascii="Arial" w:hAnsi="Arial" w:cs="Arial"/>
        </w:rPr>
      </w:pPr>
      <w:r w:rsidRPr="00F06503">
        <w:rPr>
          <w:rFonts w:ascii="Arial" w:hAnsi="Arial" w:cs="Arial"/>
        </w:rPr>
        <w:t>Observatory House</w:t>
      </w:r>
    </w:p>
    <w:p w14:paraId="1A836430" w14:textId="77777777" w:rsidR="00F06503" w:rsidRPr="00F06503" w:rsidRDefault="00F06503" w:rsidP="00F06503">
      <w:pPr>
        <w:rPr>
          <w:rFonts w:ascii="Arial" w:hAnsi="Arial" w:cs="Arial"/>
        </w:rPr>
      </w:pPr>
      <w:r w:rsidRPr="00F06503">
        <w:rPr>
          <w:rFonts w:ascii="Arial" w:hAnsi="Arial" w:cs="Arial"/>
        </w:rPr>
        <w:t>25 Windsor Road</w:t>
      </w:r>
    </w:p>
    <w:p w14:paraId="3DA737CA" w14:textId="77777777" w:rsidR="00F06503" w:rsidRPr="00F06503" w:rsidRDefault="00F06503" w:rsidP="00F06503">
      <w:pPr>
        <w:rPr>
          <w:rFonts w:ascii="Arial" w:hAnsi="Arial" w:cs="Arial"/>
        </w:rPr>
      </w:pPr>
      <w:r w:rsidRPr="00F06503">
        <w:rPr>
          <w:rFonts w:ascii="Arial" w:hAnsi="Arial" w:cs="Arial"/>
        </w:rPr>
        <w:t>Slough</w:t>
      </w:r>
    </w:p>
    <w:p w14:paraId="53141C9E" w14:textId="77777777" w:rsidR="00F06503" w:rsidRPr="00F06503" w:rsidRDefault="00F06503" w:rsidP="00F06503">
      <w:pPr>
        <w:rPr>
          <w:rFonts w:ascii="Arial" w:hAnsi="Arial" w:cs="Arial"/>
        </w:rPr>
      </w:pPr>
      <w:r w:rsidRPr="00F06503">
        <w:rPr>
          <w:rFonts w:ascii="Arial" w:hAnsi="Arial" w:cs="Arial"/>
        </w:rPr>
        <w:t xml:space="preserve">SL1 2EL </w:t>
      </w:r>
      <w:r w:rsidRPr="00F06503">
        <w:rPr>
          <w:rFonts w:ascii="Arial" w:hAnsi="Arial" w:cs="Arial"/>
        </w:rPr>
        <w:tab/>
        <w:t>Tel: (01753) 875015</w:t>
      </w:r>
      <w:r w:rsidRPr="00F06503">
        <w:rPr>
          <w:rFonts w:ascii="Arial" w:hAnsi="Arial" w:cs="Arial"/>
        </w:rPr>
        <w:br w:type="page"/>
      </w:r>
    </w:p>
    <w:p w14:paraId="5E4D7521" w14:textId="34762AA1" w:rsidR="00F06503" w:rsidRPr="00F06503" w:rsidRDefault="00F06503" w:rsidP="00F06503">
      <w:pPr>
        <w:pStyle w:val="Heading2"/>
        <w:jc w:val="center"/>
        <w:rPr>
          <w:rFonts w:ascii="Arial" w:hAnsi="Arial" w:cs="Arial"/>
          <w:i w:val="0"/>
          <w:iCs w:val="0"/>
          <w:sz w:val="44"/>
          <w:szCs w:val="44"/>
        </w:rPr>
      </w:pPr>
      <w:r w:rsidRPr="00F06503">
        <w:rPr>
          <w:rFonts w:ascii="Arial" w:hAnsi="Arial" w:cs="Arial"/>
          <w:i w:val="0"/>
          <w:iCs w:val="0"/>
          <w:sz w:val="44"/>
          <w:szCs w:val="44"/>
        </w:rPr>
        <w:lastRenderedPageBreak/>
        <w:t>Home To School Transport Appeals</w:t>
      </w:r>
      <w:r w:rsidRPr="00F06503">
        <w:rPr>
          <w:rFonts w:ascii="Arial" w:hAnsi="Arial" w:cs="Arial"/>
          <w:i w:val="0"/>
          <w:iCs w:val="0"/>
          <w:sz w:val="44"/>
          <w:szCs w:val="44"/>
        </w:rPr>
        <w:br/>
        <w:t xml:space="preserve">Guide </w:t>
      </w:r>
      <w:proofErr w:type="gramStart"/>
      <w:r w:rsidRPr="00F06503">
        <w:rPr>
          <w:rFonts w:ascii="Arial" w:hAnsi="Arial" w:cs="Arial"/>
          <w:i w:val="0"/>
          <w:iCs w:val="0"/>
          <w:sz w:val="44"/>
          <w:szCs w:val="44"/>
        </w:rPr>
        <w:t>For</w:t>
      </w:r>
      <w:proofErr w:type="gramEnd"/>
      <w:r w:rsidRPr="00F06503">
        <w:rPr>
          <w:rFonts w:ascii="Arial" w:hAnsi="Arial" w:cs="Arial"/>
          <w:i w:val="0"/>
          <w:iCs w:val="0"/>
          <w:sz w:val="44"/>
          <w:szCs w:val="44"/>
        </w:rPr>
        <w:t xml:space="preserve"> Appellants</w:t>
      </w:r>
    </w:p>
    <w:p w14:paraId="5C934D33" w14:textId="77777777" w:rsidR="00F06503" w:rsidRPr="00F06503" w:rsidRDefault="00F06503" w:rsidP="00F06503">
      <w:pPr>
        <w:pStyle w:val="CM2"/>
        <w:spacing w:after="240"/>
        <w:ind w:right="103"/>
        <w:rPr>
          <w:rFonts w:ascii="Arial" w:hAnsi="Arial" w:cs="Arial"/>
          <w:color w:val="211E1E"/>
        </w:rPr>
      </w:pPr>
      <w:r w:rsidRPr="00F06503">
        <w:rPr>
          <w:rFonts w:ascii="Arial" w:hAnsi="Arial" w:cs="Arial"/>
          <w:color w:val="211E1E"/>
        </w:rPr>
        <w:t xml:space="preserve">If you wish to appeal against a decision to refuse your child home to school transport, you should complete the attached form and submit it to the address given. </w:t>
      </w:r>
    </w:p>
    <w:p w14:paraId="1A05920B" w14:textId="77777777" w:rsidR="00F06503" w:rsidRPr="00F06503" w:rsidRDefault="00F06503" w:rsidP="00F06503">
      <w:pPr>
        <w:pStyle w:val="CM2"/>
        <w:spacing w:after="240"/>
        <w:ind w:right="103"/>
        <w:rPr>
          <w:rFonts w:ascii="Arial" w:hAnsi="Arial" w:cs="Arial"/>
        </w:rPr>
      </w:pPr>
      <w:r w:rsidRPr="00F06503">
        <w:rPr>
          <w:rFonts w:ascii="Arial" w:hAnsi="Arial" w:cs="Arial"/>
        </w:rPr>
        <w:t>Please note you have 20 working days from receipt of the local authority’s stage one written decision notification to make a written request to escalate the matter to stage two.</w:t>
      </w:r>
    </w:p>
    <w:p w14:paraId="62C074C7" w14:textId="2811706D" w:rsidR="00F06503" w:rsidRPr="00F06503" w:rsidRDefault="00F06503" w:rsidP="00F06503">
      <w:pPr>
        <w:pStyle w:val="CM2"/>
        <w:spacing w:after="240"/>
        <w:ind w:right="103"/>
        <w:rPr>
          <w:rFonts w:ascii="Arial" w:hAnsi="Arial" w:cs="Arial"/>
        </w:rPr>
      </w:pPr>
      <w:r w:rsidRPr="00F06503">
        <w:rPr>
          <w:rFonts w:ascii="Arial" w:hAnsi="Arial" w:cs="Arial"/>
        </w:rPr>
        <w:t xml:space="preserve">The Appeals Panel (which is made up of council officers who did not take part in the original decision to refuse the application) will consider your appeal in private.  You will be invited along to present your case and the Appeals Panel will consider written and oral representations from you and officers involved. If you decide not to attend, your appeal will be decided </w:t>
      </w:r>
      <w:proofErr w:type="gramStart"/>
      <w:r w:rsidRPr="00F06503">
        <w:rPr>
          <w:rFonts w:ascii="Arial" w:hAnsi="Arial" w:cs="Arial"/>
        </w:rPr>
        <w:t>on the basis of</w:t>
      </w:r>
      <w:proofErr w:type="gramEnd"/>
      <w:r w:rsidRPr="00F06503">
        <w:rPr>
          <w:rFonts w:ascii="Arial" w:hAnsi="Arial" w:cs="Arial"/>
        </w:rPr>
        <w:t xml:space="preserve"> your written statement.</w:t>
      </w:r>
    </w:p>
    <w:p w14:paraId="44678BC5" w14:textId="77777777" w:rsidR="00F06503" w:rsidRPr="00F06503" w:rsidRDefault="00F06503" w:rsidP="00F06503">
      <w:pPr>
        <w:pStyle w:val="CM2"/>
        <w:spacing w:after="240"/>
        <w:ind w:right="103"/>
        <w:rPr>
          <w:rFonts w:ascii="Arial" w:hAnsi="Arial" w:cs="Arial"/>
          <w:color w:val="211E1E"/>
        </w:rPr>
      </w:pPr>
      <w:r w:rsidRPr="00F06503">
        <w:rPr>
          <w:rFonts w:ascii="Arial" w:hAnsi="Arial" w:cs="Arial"/>
          <w:color w:val="211E1E"/>
        </w:rPr>
        <w:t>The Appeals Panel’s decision on your appeal will be notified to you, in writing, normally within 5 working days of the meeting.  If your appeal is successful the Education Department will then contact you about making the necessary arrangements. If your appeal is unsuccessful, there is no further right of appeal. However, if you feel that the matter has been handled inappropriately, you may take the matter up with the Local Government and Social Care Ombudsman.</w:t>
      </w:r>
    </w:p>
    <w:p w14:paraId="7E23889E" w14:textId="5369E466" w:rsidR="00F06503" w:rsidRPr="00F06503" w:rsidRDefault="00F06503" w:rsidP="00F06503">
      <w:pPr>
        <w:pStyle w:val="CM2"/>
        <w:spacing w:after="240"/>
        <w:ind w:right="103"/>
        <w:rPr>
          <w:rFonts w:ascii="Arial" w:hAnsi="Arial" w:cs="Arial"/>
          <w:b/>
          <w:bCs/>
          <w:color w:val="211E1E"/>
        </w:rPr>
      </w:pPr>
      <w:r w:rsidRPr="00F06503">
        <w:rPr>
          <w:rFonts w:ascii="Arial" w:hAnsi="Arial" w:cs="Arial"/>
          <w:b/>
          <w:bCs/>
          <w:i/>
          <w:iCs/>
        </w:rPr>
        <w:t>If you require any assistance in completing this form or want further information, please write to the address given on the form or phone the administrator on the number given.</w:t>
      </w:r>
      <w:r w:rsidRPr="00F06503">
        <w:rPr>
          <w:rFonts w:ascii="Arial" w:hAnsi="Arial" w:cs="Arial"/>
          <w:b/>
          <w:bCs/>
        </w:rPr>
        <w:t xml:space="preserve"> </w:t>
      </w:r>
      <w:r w:rsidRPr="00F06503">
        <w:rPr>
          <w:rFonts w:ascii="Arial" w:hAnsi="Arial" w:cs="Arial"/>
        </w:rPr>
        <w:br w:type="page"/>
      </w:r>
      <w:r w:rsidRPr="00F06503">
        <w:rPr>
          <w:rFonts w:ascii="Arial" w:hAnsi="Arial" w:cs="Arial"/>
          <w:b/>
          <w:bCs/>
        </w:rPr>
        <w:lastRenderedPageBreak/>
        <w:t>Appeals Monitoring Data - Transport Appeal</w:t>
      </w:r>
    </w:p>
    <w:p w14:paraId="343D13CE" w14:textId="77777777" w:rsidR="00F06503" w:rsidRPr="00F06503" w:rsidRDefault="00F06503" w:rsidP="00F06503">
      <w:pPr>
        <w:pStyle w:val="Default"/>
        <w:spacing w:after="120"/>
        <w:rPr>
          <w:rFonts w:ascii="Arial" w:hAnsi="Arial" w:cs="Arial"/>
          <w:b/>
          <w:sz w:val="28"/>
          <w:szCs w:val="28"/>
        </w:rPr>
      </w:pPr>
      <w:r w:rsidRPr="00F06503">
        <w:rPr>
          <w:rFonts w:ascii="Arial" w:hAnsi="Arial" w:cs="Arial"/>
        </w:rPr>
        <w:t>Ref:</w:t>
      </w:r>
    </w:p>
    <w:p w14:paraId="262D89CC" w14:textId="77777777" w:rsidR="00F06503" w:rsidRPr="00F06503" w:rsidRDefault="00F06503" w:rsidP="00F06503">
      <w:pPr>
        <w:pStyle w:val="CM8"/>
        <w:rPr>
          <w:rFonts w:ascii="Arial" w:hAnsi="Arial" w:cs="Arial"/>
          <w:color w:val="211E1E"/>
        </w:rPr>
      </w:pPr>
      <w:r w:rsidRPr="00F06503">
        <w:rPr>
          <w:rFonts w:ascii="Arial" w:hAnsi="Arial" w:cs="Arial"/>
          <w:color w:val="211E1E"/>
        </w:rPr>
        <w:t xml:space="preserve">The Council is committed to ensuring that its services are delivered fairly to everyone in the town. For this reason, you are asked to provide the information below so that statistical data can be gathered for monitoring purposes. The information will be treated as confidential, and will not be seen by the Appeals Panel hearing your appeal. </w:t>
      </w:r>
    </w:p>
    <w:tbl>
      <w:tblPr>
        <w:tblStyle w:val="TableProfessional"/>
        <w:tblW w:w="0" w:type="auto"/>
        <w:tblLook w:val="04A0" w:firstRow="1" w:lastRow="0" w:firstColumn="1" w:lastColumn="0" w:noHBand="0" w:noVBand="1"/>
      </w:tblPr>
      <w:tblGrid>
        <w:gridCol w:w="2547"/>
        <w:gridCol w:w="1137"/>
      </w:tblGrid>
      <w:tr w:rsidR="00F06503" w:rsidRPr="00F06503" w14:paraId="1B7C9E31" w14:textId="77777777" w:rsidTr="00F06503">
        <w:trPr>
          <w:cnfStyle w:val="100000000000" w:firstRow="1" w:lastRow="0" w:firstColumn="0" w:lastColumn="0" w:oddVBand="0" w:evenVBand="0" w:oddHBand="0" w:evenHBand="0" w:firstRowFirstColumn="0" w:firstRowLastColumn="0" w:lastRowFirstColumn="0" w:lastRowLastColumn="0"/>
        </w:trPr>
        <w:tc>
          <w:tcPr>
            <w:tcW w:w="2547" w:type="dxa"/>
          </w:tcPr>
          <w:p w14:paraId="394BDCA2" w14:textId="2B3E3872" w:rsidR="00F06503" w:rsidRPr="00F06503" w:rsidRDefault="00F06503" w:rsidP="001C3F3B">
            <w:pPr>
              <w:pStyle w:val="Default"/>
              <w:rPr>
                <w:rFonts w:ascii="Arial" w:hAnsi="Arial" w:cs="Arial"/>
                <w:color w:val="FFFFFF" w:themeColor="background1"/>
              </w:rPr>
            </w:pPr>
            <w:r w:rsidRPr="00F06503">
              <w:rPr>
                <w:rFonts w:ascii="Arial" w:hAnsi="Arial" w:cs="Arial"/>
                <w:color w:val="FFFFFF" w:themeColor="background1"/>
                <w:sz w:val="22"/>
                <w:szCs w:val="22"/>
              </w:rPr>
              <w:t>I would describe my child’s ethnic origin as:</w:t>
            </w:r>
          </w:p>
        </w:tc>
        <w:tc>
          <w:tcPr>
            <w:tcW w:w="1137" w:type="dxa"/>
          </w:tcPr>
          <w:p w14:paraId="2E5C06C6" w14:textId="77777777" w:rsidR="00F06503" w:rsidRPr="00F06503" w:rsidRDefault="00F06503" w:rsidP="001C3F3B">
            <w:pPr>
              <w:pStyle w:val="Default"/>
              <w:rPr>
                <w:rFonts w:ascii="Arial" w:hAnsi="Arial" w:cs="Arial"/>
                <w:color w:val="FFFFFF" w:themeColor="background1"/>
              </w:rPr>
            </w:pPr>
            <w:r w:rsidRPr="00F06503">
              <w:rPr>
                <w:rFonts w:ascii="Arial" w:hAnsi="Arial" w:cs="Arial"/>
                <w:color w:val="FFFFFF" w:themeColor="background1"/>
              </w:rPr>
              <w:t>Tick as relevant</w:t>
            </w:r>
          </w:p>
        </w:tc>
      </w:tr>
      <w:tr w:rsidR="00F06503" w:rsidRPr="00F06503" w14:paraId="7D936C0C" w14:textId="77777777" w:rsidTr="00F06503">
        <w:tc>
          <w:tcPr>
            <w:tcW w:w="2547" w:type="dxa"/>
          </w:tcPr>
          <w:p w14:paraId="16CD837D" w14:textId="77777777" w:rsidR="00F06503" w:rsidRPr="00F06503" w:rsidRDefault="00F06503" w:rsidP="001C3F3B">
            <w:pPr>
              <w:pStyle w:val="Default"/>
              <w:rPr>
                <w:rFonts w:ascii="Arial" w:hAnsi="Arial" w:cs="Arial"/>
              </w:rPr>
            </w:pPr>
            <w:r w:rsidRPr="00F06503">
              <w:rPr>
                <w:rFonts w:ascii="Arial" w:hAnsi="Arial" w:cs="Arial"/>
              </w:rPr>
              <w:t>Black Caribbean</w:t>
            </w:r>
          </w:p>
        </w:tc>
        <w:tc>
          <w:tcPr>
            <w:tcW w:w="1137" w:type="dxa"/>
          </w:tcPr>
          <w:p w14:paraId="653A0309" w14:textId="77777777" w:rsidR="00F06503" w:rsidRPr="00F06503" w:rsidRDefault="00F06503" w:rsidP="001C3F3B">
            <w:pPr>
              <w:pStyle w:val="Default"/>
              <w:rPr>
                <w:rFonts w:ascii="Arial" w:hAnsi="Arial" w:cs="Arial"/>
              </w:rPr>
            </w:pPr>
          </w:p>
        </w:tc>
      </w:tr>
      <w:tr w:rsidR="00F06503" w:rsidRPr="00F06503" w14:paraId="171459E0" w14:textId="77777777" w:rsidTr="00F06503">
        <w:tc>
          <w:tcPr>
            <w:tcW w:w="2547" w:type="dxa"/>
          </w:tcPr>
          <w:p w14:paraId="1BA50B43" w14:textId="77777777" w:rsidR="00F06503" w:rsidRPr="00F06503" w:rsidRDefault="00F06503" w:rsidP="001C3F3B">
            <w:pPr>
              <w:pStyle w:val="Default"/>
              <w:rPr>
                <w:rFonts w:ascii="Arial" w:hAnsi="Arial" w:cs="Arial"/>
              </w:rPr>
            </w:pPr>
            <w:r w:rsidRPr="00F06503">
              <w:rPr>
                <w:rFonts w:ascii="Arial" w:hAnsi="Arial" w:cs="Arial"/>
              </w:rPr>
              <w:t>Black African</w:t>
            </w:r>
          </w:p>
        </w:tc>
        <w:tc>
          <w:tcPr>
            <w:tcW w:w="1137" w:type="dxa"/>
          </w:tcPr>
          <w:p w14:paraId="25ADC968" w14:textId="77777777" w:rsidR="00F06503" w:rsidRPr="00F06503" w:rsidRDefault="00F06503" w:rsidP="001C3F3B">
            <w:pPr>
              <w:pStyle w:val="Default"/>
              <w:rPr>
                <w:rFonts w:ascii="Arial" w:hAnsi="Arial" w:cs="Arial"/>
              </w:rPr>
            </w:pPr>
          </w:p>
        </w:tc>
      </w:tr>
      <w:tr w:rsidR="00F06503" w:rsidRPr="00F06503" w14:paraId="3E50E252" w14:textId="77777777" w:rsidTr="00F06503">
        <w:tc>
          <w:tcPr>
            <w:tcW w:w="2547" w:type="dxa"/>
          </w:tcPr>
          <w:p w14:paraId="02C8979B" w14:textId="77777777" w:rsidR="00F06503" w:rsidRPr="00F06503" w:rsidRDefault="00F06503" w:rsidP="001C3F3B">
            <w:pPr>
              <w:pStyle w:val="Default"/>
              <w:rPr>
                <w:rFonts w:ascii="Arial" w:hAnsi="Arial" w:cs="Arial"/>
              </w:rPr>
            </w:pPr>
            <w:r w:rsidRPr="00F06503">
              <w:rPr>
                <w:rFonts w:ascii="Arial" w:hAnsi="Arial" w:cs="Arial"/>
              </w:rPr>
              <w:t>Indian</w:t>
            </w:r>
          </w:p>
        </w:tc>
        <w:tc>
          <w:tcPr>
            <w:tcW w:w="1137" w:type="dxa"/>
          </w:tcPr>
          <w:p w14:paraId="646CD5BF" w14:textId="77777777" w:rsidR="00F06503" w:rsidRPr="00F06503" w:rsidRDefault="00F06503" w:rsidP="001C3F3B">
            <w:pPr>
              <w:pStyle w:val="Default"/>
              <w:rPr>
                <w:rFonts w:ascii="Arial" w:hAnsi="Arial" w:cs="Arial"/>
              </w:rPr>
            </w:pPr>
          </w:p>
        </w:tc>
      </w:tr>
      <w:tr w:rsidR="00F06503" w:rsidRPr="00F06503" w14:paraId="70AFA110" w14:textId="77777777" w:rsidTr="00F06503">
        <w:tc>
          <w:tcPr>
            <w:tcW w:w="2547" w:type="dxa"/>
          </w:tcPr>
          <w:p w14:paraId="40073DC7" w14:textId="77777777" w:rsidR="00F06503" w:rsidRPr="00F06503" w:rsidRDefault="00F06503" w:rsidP="001C3F3B">
            <w:pPr>
              <w:pStyle w:val="Default"/>
              <w:rPr>
                <w:rFonts w:ascii="Arial" w:hAnsi="Arial" w:cs="Arial"/>
              </w:rPr>
            </w:pPr>
            <w:r w:rsidRPr="00F06503">
              <w:rPr>
                <w:rFonts w:ascii="Arial" w:hAnsi="Arial" w:cs="Arial"/>
              </w:rPr>
              <w:t>Pakistani</w:t>
            </w:r>
          </w:p>
        </w:tc>
        <w:tc>
          <w:tcPr>
            <w:tcW w:w="1137" w:type="dxa"/>
          </w:tcPr>
          <w:p w14:paraId="70D9DAE6" w14:textId="77777777" w:rsidR="00F06503" w:rsidRPr="00F06503" w:rsidRDefault="00F06503" w:rsidP="001C3F3B">
            <w:pPr>
              <w:pStyle w:val="Default"/>
              <w:rPr>
                <w:rFonts w:ascii="Arial" w:hAnsi="Arial" w:cs="Arial"/>
              </w:rPr>
            </w:pPr>
          </w:p>
        </w:tc>
      </w:tr>
      <w:tr w:rsidR="00F06503" w:rsidRPr="00F06503" w14:paraId="38D60EA1" w14:textId="77777777" w:rsidTr="00F06503">
        <w:tc>
          <w:tcPr>
            <w:tcW w:w="2547" w:type="dxa"/>
          </w:tcPr>
          <w:p w14:paraId="1CC2D83A" w14:textId="77777777" w:rsidR="00F06503" w:rsidRPr="00F06503" w:rsidRDefault="00F06503" w:rsidP="001C3F3B">
            <w:pPr>
              <w:pStyle w:val="Default"/>
              <w:rPr>
                <w:rFonts w:ascii="Arial" w:hAnsi="Arial" w:cs="Arial"/>
              </w:rPr>
            </w:pPr>
            <w:r w:rsidRPr="00F06503">
              <w:rPr>
                <w:rFonts w:ascii="Arial" w:hAnsi="Arial" w:cs="Arial"/>
                <w:color w:val="211E1E"/>
                <w:sz w:val="22"/>
                <w:szCs w:val="22"/>
              </w:rPr>
              <w:t>Bangladeshi</w:t>
            </w:r>
          </w:p>
        </w:tc>
        <w:tc>
          <w:tcPr>
            <w:tcW w:w="1137" w:type="dxa"/>
          </w:tcPr>
          <w:p w14:paraId="79EDF4D2" w14:textId="77777777" w:rsidR="00F06503" w:rsidRPr="00F06503" w:rsidRDefault="00F06503" w:rsidP="001C3F3B">
            <w:pPr>
              <w:pStyle w:val="Default"/>
              <w:rPr>
                <w:rFonts w:ascii="Arial" w:hAnsi="Arial" w:cs="Arial"/>
              </w:rPr>
            </w:pPr>
          </w:p>
        </w:tc>
      </w:tr>
      <w:tr w:rsidR="00F06503" w:rsidRPr="00F06503" w14:paraId="16DF1855" w14:textId="77777777" w:rsidTr="00F06503">
        <w:tc>
          <w:tcPr>
            <w:tcW w:w="2547" w:type="dxa"/>
          </w:tcPr>
          <w:p w14:paraId="06FC1786" w14:textId="77777777" w:rsidR="00F06503" w:rsidRPr="00F06503" w:rsidRDefault="00F06503" w:rsidP="001C3F3B">
            <w:pPr>
              <w:pStyle w:val="Default"/>
              <w:rPr>
                <w:rFonts w:ascii="Arial" w:hAnsi="Arial" w:cs="Arial"/>
                <w:color w:val="211E1E"/>
                <w:sz w:val="22"/>
                <w:szCs w:val="22"/>
              </w:rPr>
            </w:pPr>
            <w:r w:rsidRPr="00F06503">
              <w:rPr>
                <w:rFonts w:ascii="Arial" w:hAnsi="Arial" w:cs="Arial"/>
                <w:color w:val="211E1E"/>
                <w:sz w:val="22"/>
                <w:szCs w:val="22"/>
              </w:rPr>
              <w:t>Chinese</w:t>
            </w:r>
          </w:p>
        </w:tc>
        <w:tc>
          <w:tcPr>
            <w:tcW w:w="1137" w:type="dxa"/>
          </w:tcPr>
          <w:p w14:paraId="101F2BC7" w14:textId="77777777" w:rsidR="00F06503" w:rsidRPr="00F06503" w:rsidRDefault="00F06503" w:rsidP="001C3F3B">
            <w:pPr>
              <w:pStyle w:val="Default"/>
              <w:rPr>
                <w:rFonts w:ascii="Arial" w:hAnsi="Arial" w:cs="Arial"/>
              </w:rPr>
            </w:pPr>
          </w:p>
        </w:tc>
      </w:tr>
      <w:tr w:rsidR="00F06503" w:rsidRPr="00F06503" w14:paraId="0425D9CB" w14:textId="77777777" w:rsidTr="00F06503">
        <w:tc>
          <w:tcPr>
            <w:tcW w:w="2547" w:type="dxa"/>
          </w:tcPr>
          <w:p w14:paraId="07B540B6" w14:textId="77777777" w:rsidR="00F06503" w:rsidRPr="00F06503" w:rsidRDefault="00F06503" w:rsidP="001C3F3B">
            <w:pPr>
              <w:pStyle w:val="Default"/>
              <w:rPr>
                <w:rFonts w:ascii="Arial" w:hAnsi="Arial" w:cs="Arial"/>
                <w:color w:val="211E1E"/>
                <w:sz w:val="22"/>
                <w:szCs w:val="22"/>
              </w:rPr>
            </w:pPr>
            <w:r w:rsidRPr="00F06503">
              <w:rPr>
                <w:rFonts w:ascii="Arial" w:hAnsi="Arial" w:cs="Arial"/>
                <w:color w:val="211E1E"/>
                <w:sz w:val="22"/>
                <w:szCs w:val="22"/>
              </w:rPr>
              <w:t>Mixed Ethnic Origin</w:t>
            </w:r>
          </w:p>
        </w:tc>
        <w:tc>
          <w:tcPr>
            <w:tcW w:w="1137" w:type="dxa"/>
          </w:tcPr>
          <w:p w14:paraId="4F8032B3" w14:textId="77777777" w:rsidR="00F06503" w:rsidRPr="00F06503" w:rsidRDefault="00F06503" w:rsidP="001C3F3B">
            <w:pPr>
              <w:pStyle w:val="Default"/>
              <w:rPr>
                <w:rFonts w:ascii="Arial" w:hAnsi="Arial" w:cs="Arial"/>
              </w:rPr>
            </w:pPr>
          </w:p>
        </w:tc>
      </w:tr>
      <w:tr w:rsidR="00F06503" w:rsidRPr="00F06503" w14:paraId="7C6215D7" w14:textId="77777777" w:rsidTr="00F06503">
        <w:tc>
          <w:tcPr>
            <w:tcW w:w="2547" w:type="dxa"/>
          </w:tcPr>
          <w:p w14:paraId="3B20EF47" w14:textId="77777777" w:rsidR="00F06503" w:rsidRPr="00F06503" w:rsidRDefault="00F06503" w:rsidP="001C3F3B">
            <w:pPr>
              <w:pStyle w:val="Default"/>
              <w:rPr>
                <w:rFonts w:ascii="Arial" w:hAnsi="Arial" w:cs="Arial"/>
                <w:color w:val="211E1E"/>
                <w:sz w:val="22"/>
                <w:szCs w:val="22"/>
              </w:rPr>
            </w:pPr>
            <w:r w:rsidRPr="00F06503">
              <w:rPr>
                <w:rFonts w:ascii="Arial" w:hAnsi="Arial" w:cs="Arial"/>
                <w:color w:val="211E1E"/>
                <w:sz w:val="22"/>
                <w:szCs w:val="22"/>
              </w:rPr>
              <w:t>White UK European</w:t>
            </w:r>
          </w:p>
        </w:tc>
        <w:tc>
          <w:tcPr>
            <w:tcW w:w="1137" w:type="dxa"/>
          </w:tcPr>
          <w:p w14:paraId="798848E9" w14:textId="77777777" w:rsidR="00F06503" w:rsidRPr="00F06503" w:rsidRDefault="00F06503" w:rsidP="001C3F3B">
            <w:pPr>
              <w:pStyle w:val="Default"/>
              <w:rPr>
                <w:rFonts w:ascii="Arial" w:hAnsi="Arial" w:cs="Arial"/>
              </w:rPr>
            </w:pPr>
          </w:p>
        </w:tc>
      </w:tr>
      <w:tr w:rsidR="00F06503" w:rsidRPr="00F06503" w14:paraId="09E1F3B7" w14:textId="77777777" w:rsidTr="00F06503">
        <w:tc>
          <w:tcPr>
            <w:tcW w:w="2547" w:type="dxa"/>
          </w:tcPr>
          <w:p w14:paraId="59ECDB68" w14:textId="77777777" w:rsidR="00F06503" w:rsidRPr="00F06503" w:rsidRDefault="00F06503" w:rsidP="001C3F3B">
            <w:pPr>
              <w:pStyle w:val="Default"/>
              <w:rPr>
                <w:rFonts w:ascii="Arial" w:hAnsi="Arial" w:cs="Arial"/>
                <w:color w:val="211E1E"/>
                <w:sz w:val="22"/>
                <w:szCs w:val="22"/>
              </w:rPr>
            </w:pPr>
            <w:r w:rsidRPr="00F06503">
              <w:rPr>
                <w:rFonts w:ascii="Arial" w:hAnsi="Arial" w:cs="Arial"/>
                <w:color w:val="211E1E"/>
                <w:sz w:val="22"/>
                <w:szCs w:val="22"/>
              </w:rPr>
              <w:t>White Other European</w:t>
            </w:r>
          </w:p>
        </w:tc>
        <w:tc>
          <w:tcPr>
            <w:tcW w:w="1137" w:type="dxa"/>
          </w:tcPr>
          <w:p w14:paraId="6EA9F9D3" w14:textId="77777777" w:rsidR="00F06503" w:rsidRPr="00F06503" w:rsidRDefault="00F06503" w:rsidP="001C3F3B">
            <w:pPr>
              <w:pStyle w:val="Default"/>
              <w:rPr>
                <w:rFonts w:ascii="Arial" w:hAnsi="Arial" w:cs="Arial"/>
              </w:rPr>
            </w:pPr>
          </w:p>
        </w:tc>
      </w:tr>
      <w:tr w:rsidR="00F06503" w:rsidRPr="00F06503" w14:paraId="1E4623AD" w14:textId="77777777" w:rsidTr="00F06503">
        <w:tc>
          <w:tcPr>
            <w:tcW w:w="2547" w:type="dxa"/>
          </w:tcPr>
          <w:p w14:paraId="3C4F61DD" w14:textId="77777777" w:rsidR="00F06503" w:rsidRPr="00F06503" w:rsidRDefault="00F06503" w:rsidP="001C3F3B">
            <w:pPr>
              <w:pStyle w:val="Default"/>
              <w:rPr>
                <w:rFonts w:ascii="Arial" w:hAnsi="Arial" w:cs="Arial"/>
                <w:color w:val="211E1E"/>
                <w:sz w:val="22"/>
                <w:szCs w:val="22"/>
              </w:rPr>
            </w:pPr>
            <w:r w:rsidRPr="00F06503">
              <w:rPr>
                <w:rFonts w:ascii="Arial" w:hAnsi="Arial" w:cs="Arial"/>
                <w:color w:val="211E1E"/>
                <w:sz w:val="22"/>
                <w:szCs w:val="22"/>
              </w:rPr>
              <w:t>White Irish</w:t>
            </w:r>
          </w:p>
        </w:tc>
        <w:tc>
          <w:tcPr>
            <w:tcW w:w="1137" w:type="dxa"/>
          </w:tcPr>
          <w:p w14:paraId="4C6A1F78" w14:textId="77777777" w:rsidR="00F06503" w:rsidRPr="00F06503" w:rsidRDefault="00F06503" w:rsidP="001C3F3B">
            <w:pPr>
              <w:pStyle w:val="Default"/>
              <w:rPr>
                <w:rFonts w:ascii="Arial" w:hAnsi="Arial" w:cs="Arial"/>
              </w:rPr>
            </w:pPr>
          </w:p>
        </w:tc>
      </w:tr>
      <w:tr w:rsidR="00F06503" w:rsidRPr="00F06503" w14:paraId="76D66C2E" w14:textId="77777777" w:rsidTr="00F06503">
        <w:tc>
          <w:tcPr>
            <w:tcW w:w="2547" w:type="dxa"/>
          </w:tcPr>
          <w:p w14:paraId="03D3589A" w14:textId="77777777" w:rsidR="00F06503" w:rsidRPr="00F06503" w:rsidRDefault="00F06503" w:rsidP="001C3F3B">
            <w:pPr>
              <w:pStyle w:val="Default"/>
              <w:rPr>
                <w:rFonts w:ascii="Arial" w:hAnsi="Arial" w:cs="Arial"/>
                <w:color w:val="211E1E"/>
                <w:sz w:val="22"/>
                <w:szCs w:val="22"/>
              </w:rPr>
            </w:pPr>
            <w:r w:rsidRPr="00F06503">
              <w:rPr>
                <w:rFonts w:ascii="Arial" w:hAnsi="Arial" w:cs="Arial"/>
                <w:color w:val="211E1E"/>
                <w:sz w:val="22"/>
                <w:szCs w:val="22"/>
              </w:rPr>
              <w:t>Other</w:t>
            </w:r>
          </w:p>
        </w:tc>
        <w:tc>
          <w:tcPr>
            <w:tcW w:w="1137" w:type="dxa"/>
          </w:tcPr>
          <w:p w14:paraId="5DFABAA0" w14:textId="77777777" w:rsidR="00F06503" w:rsidRPr="00F06503" w:rsidRDefault="00F06503" w:rsidP="001C3F3B">
            <w:pPr>
              <w:pStyle w:val="Default"/>
              <w:rPr>
                <w:rFonts w:ascii="Arial" w:hAnsi="Arial" w:cs="Arial"/>
              </w:rPr>
            </w:pPr>
          </w:p>
        </w:tc>
      </w:tr>
    </w:tbl>
    <w:p w14:paraId="1B011BAC" w14:textId="77777777" w:rsidR="00F06503" w:rsidRPr="00F06503" w:rsidRDefault="00F06503" w:rsidP="00F06503">
      <w:pPr>
        <w:pStyle w:val="CM5"/>
        <w:rPr>
          <w:rFonts w:ascii="Arial" w:hAnsi="Arial" w:cs="Arial"/>
          <w:color w:val="FFFFFF"/>
          <w:sz w:val="32"/>
          <w:szCs w:val="32"/>
        </w:rPr>
      </w:pPr>
      <w:r w:rsidRPr="00F06503">
        <w:rPr>
          <w:rFonts w:ascii="Arial" w:hAnsi="Arial" w:cs="Arial"/>
          <w:color w:val="000000"/>
        </w:rPr>
        <w:t xml:space="preserve">My Child is registered disabled: </w:t>
      </w:r>
      <w:r w:rsidRPr="00F06503">
        <w:rPr>
          <w:rFonts w:ascii="Arial" w:hAnsi="Arial" w:cs="Arial"/>
          <w:color w:val="000000"/>
        </w:rPr>
        <w:tab/>
        <w:t>Yes / No</w:t>
      </w:r>
    </w:p>
    <w:p w14:paraId="470E99AE" w14:textId="0D46C06F" w:rsidR="00F06503" w:rsidRPr="00F06503" w:rsidRDefault="00F06503" w:rsidP="00F06503">
      <w:pPr>
        <w:pStyle w:val="CM5"/>
        <w:rPr>
          <w:rFonts w:ascii="Arial" w:hAnsi="Arial" w:cs="Arial"/>
          <w:color w:val="211E1E"/>
          <w:sz w:val="22"/>
          <w:szCs w:val="22"/>
        </w:rPr>
      </w:pPr>
    </w:p>
    <w:tbl>
      <w:tblPr>
        <w:tblStyle w:val="TableProfessional"/>
        <w:tblW w:w="0" w:type="auto"/>
        <w:tblLook w:val="04A0" w:firstRow="1" w:lastRow="0" w:firstColumn="1" w:lastColumn="0" w:noHBand="0" w:noVBand="1"/>
      </w:tblPr>
      <w:tblGrid>
        <w:gridCol w:w="1693"/>
        <w:gridCol w:w="2268"/>
      </w:tblGrid>
      <w:tr w:rsidR="00F06503" w:rsidRPr="00F06503" w14:paraId="10EC35FC" w14:textId="77777777" w:rsidTr="00F06503">
        <w:trPr>
          <w:cnfStyle w:val="100000000000" w:firstRow="1" w:lastRow="0" w:firstColumn="0" w:lastColumn="0" w:oddVBand="0" w:evenVBand="0" w:oddHBand="0" w:evenHBand="0" w:firstRowFirstColumn="0" w:firstRowLastColumn="0" w:lastRowFirstColumn="0" w:lastRowLastColumn="0"/>
        </w:trPr>
        <w:tc>
          <w:tcPr>
            <w:tcW w:w="1693" w:type="dxa"/>
          </w:tcPr>
          <w:p w14:paraId="3834F1BB" w14:textId="2B87E3B9" w:rsidR="00F06503" w:rsidRPr="00F06503" w:rsidRDefault="00F06503" w:rsidP="00F06503">
            <w:pPr>
              <w:pStyle w:val="CM5"/>
              <w:rPr>
                <w:rFonts w:ascii="Arial" w:hAnsi="Arial" w:cs="Arial"/>
                <w:color w:val="FFFFFF" w:themeColor="background1"/>
                <w:sz w:val="22"/>
                <w:szCs w:val="22"/>
              </w:rPr>
            </w:pPr>
            <w:r w:rsidRPr="00F06503">
              <w:rPr>
                <w:rFonts w:ascii="Arial" w:hAnsi="Arial" w:cs="Arial"/>
                <w:color w:val="FFFFFF" w:themeColor="background1"/>
                <w:sz w:val="22"/>
                <w:szCs w:val="22"/>
              </w:rPr>
              <w:t>My Child is a</w:t>
            </w:r>
          </w:p>
        </w:tc>
        <w:tc>
          <w:tcPr>
            <w:tcW w:w="2268" w:type="dxa"/>
          </w:tcPr>
          <w:p w14:paraId="622A6EDE" w14:textId="462ED104" w:rsidR="00F06503" w:rsidRPr="00F06503" w:rsidRDefault="00F06503" w:rsidP="00F06503">
            <w:pPr>
              <w:pStyle w:val="CM5"/>
              <w:rPr>
                <w:rFonts w:ascii="Arial" w:hAnsi="Arial" w:cs="Arial"/>
                <w:color w:val="FFFFFF" w:themeColor="background1"/>
                <w:sz w:val="22"/>
                <w:szCs w:val="22"/>
              </w:rPr>
            </w:pPr>
            <w:r w:rsidRPr="00F06503">
              <w:rPr>
                <w:rFonts w:ascii="Arial" w:hAnsi="Arial" w:cs="Arial"/>
                <w:color w:val="FFFFFF" w:themeColor="background1"/>
              </w:rPr>
              <w:t>Tick as relevant</w:t>
            </w:r>
          </w:p>
        </w:tc>
      </w:tr>
      <w:tr w:rsidR="00F06503" w14:paraId="1C1254AE" w14:textId="77777777" w:rsidTr="00F06503">
        <w:tc>
          <w:tcPr>
            <w:tcW w:w="1693" w:type="dxa"/>
          </w:tcPr>
          <w:p w14:paraId="50DFB746" w14:textId="6E510803" w:rsidR="00F06503" w:rsidRDefault="00F06503" w:rsidP="00F06503">
            <w:pPr>
              <w:pStyle w:val="CM5"/>
              <w:rPr>
                <w:rFonts w:ascii="Arial" w:hAnsi="Arial" w:cs="Arial"/>
                <w:color w:val="211E1E"/>
                <w:sz w:val="22"/>
                <w:szCs w:val="22"/>
              </w:rPr>
            </w:pPr>
            <w:r w:rsidRPr="00F06503">
              <w:rPr>
                <w:rFonts w:ascii="Arial" w:hAnsi="Arial" w:cs="Arial"/>
                <w:color w:val="211E1E"/>
                <w:sz w:val="22"/>
                <w:szCs w:val="22"/>
              </w:rPr>
              <w:t>Boy</w:t>
            </w:r>
          </w:p>
        </w:tc>
        <w:tc>
          <w:tcPr>
            <w:tcW w:w="2268" w:type="dxa"/>
          </w:tcPr>
          <w:p w14:paraId="3186D125" w14:textId="77777777" w:rsidR="00F06503" w:rsidRDefault="00F06503" w:rsidP="00F06503">
            <w:pPr>
              <w:pStyle w:val="CM5"/>
              <w:rPr>
                <w:rFonts w:ascii="Arial" w:hAnsi="Arial" w:cs="Arial"/>
                <w:color w:val="211E1E"/>
                <w:sz w:val="22"/>
                <w:szCs w:val="22"/>
              </w:rPr>
            </w:pPr>
          </w:p>
        </w:tc>
      </w:tr>
      <w:tr w:rsidR="00F06503" w14:paraId="10775EAC" w14:textId="77777777" w:rsidTr="00F06503">
        <w:tc>
          <w:tcPr>
            <w:tcW w:w="1693" w:type="dxa"/>
          </w:tcPr>
          <w:p w14:paraId="4DB31D7F" w14:textId="415E9DF3" w:rsidR="00F06503" w:rsidRDefault="00F06503" w:rsidP="00F06503">
            <w:pPr>
              <w:pStyle w:val="CM5"/>
              <w:rPr>
                <w:rFonts w:ascii="Arial" w:hAnsi="Arial" w:cs="Arial"/>
                <w:color w:val="211E1E"/>
                <w:sz w:val="22"/>
                <w:szCs w:val="22"/>
              </w:rPr>
            </w:pPr>
            <w:r>
              <w:rPr>
                <w:rFonts w:ascii="Arial" w:hAnsi="Arial" w:cs="Arial"/>
                <w:color w:val="211E1E"/>
                <w:sz w:val="22"/>
                <w:szCs w:val="22"/>
              </w:rPr>
              <w:t>Girl</w:t>
            </w:r>
          </w:p>
        </w:tc>
        <w:tc>
          <w:tcPr>
            <w:tcW w:w="2268" w:type="dxa"/>
          </w:tcPr>
          <w:p w14:paraId="6B7F5F49" w14:textId="77777777" w:rsidR="00F06503" w:rsidRDefault="00F06503" w:rsidP="00F06503">
            <w:pPr>
              <w:pStyle w:val="CM5"/>
              <w:rPr>
                <w:rFonts w:ascii="Arial" w:hAnsi="Arial" w:cs="Arial"/>
                <w:color w:val="211E1E"/>
                <w:sz w:val="22"/>
                <w:szCs w:val="22"/>
              </w:rPr>
            </w:pPr>
          </w:p>
        </w:tc>
      </w:tr>
    </w:tbl>
    <w:p w14:paraId="2F65B4DA" w14:textId="58B83FB5" w:rsidR="00F06503" w:rsidRPr="00F06503" w:rsidRDefault="00F06503" w:rsidP="00F06503">
      <w:pPr>
        <w:pStyle w:val="CM5"/>
        <w:rPr>
          <w:rFonts w:ascii="Arial" w:hAnsi="Arial" w:cs="Arial"/>
        </w:rPr>
      </w:pPr>
    </w:p>
    <w:sectPr w:rsidR="00F06503" w:rsidRPr="00F06503" w:rsidSect="00F06503">
      <w:headerReference w:type="default" r:id="rId6"/>
      <w:pgSz w:w="11900" w:h="16840"/>
      <w:pgMar w:top="568" w:right="276" w:bottom="340" w:left="4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C5DAC" w14:textId="77777777" w:rsidR="00DB4EBF" w:rsidRDefault="00DB4EBF" w:rsidP="00F06503">
      <w:r>
        <w:separator/>
      </w:r>
    </w:p>
  </w:endnote>
  <w:endnote w:type="continuationSeparator" w:id="0">
    <w:p w14:paraId="16434BC3" w14:textId="77777777" w:rsidR="00DB4EBF" w:rsidRDefault="00DB4EBF" w:rsidP="00F0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KHJ K+ Evo BQ">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B721" w14:textId="77777777" w:rsidR="00DB4EBF" w:rsidRDefault="00DB4EBF" w:rsidP="00F06503">
      <w:r>
        <w:separator/>
      </w:r>
    </w:p>
  </w:footnote>
  <w:footnote w:type="continuationSeparator" w:id="0">
    <w:p w14:paraId="766CEEE7" w14:textId="77777777" w:rsidR="00DB4EBF" w:rsidRDefault="00DB4EBF" w:rsidP="00F06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220" w14:textId="77777777" w:rsidR="00DB503F" w:rsidRDefault="00F952EA" w:rsidP="00F06503">
    <w:pPr>
      <w:pStyle w:val="Header"/>
      <w:spacing w:after="120"/>
    </w:pPr>
    <w:r>
      <w:rPr>
        <w:noProof/>
      </w:rPr>
      <w:drawing>
        <wp:inline distT="0" distB="0" distL="0" distR="0" wp14:anchorId="560FC01C" wp14:editId="3549D18E">
          <wp:extent cx="1628140" cy="581660"/>
          <wp:effectExtent l="0" t="0" r="0" b="0"/>
          <wp:docPr id="13" name="Picture 13" descr="Sloug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lough Borough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140" cy="5816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503"/>
    <w:rsid w:val="00047494"/>
    <w:rsid w:val="0066684E"/>
    <w:rsid w:val="006A0EFB"/>
    <w:rsid w:val="00CA5FE7"/>
    <w:rsid w:val="00DB4EBF"/>
    <w:rsid w:val="00F06503"/>
    <w:rsid w:val="00F95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F32C"/>
  <w15:chartTrackingRefBased/>
  <w15:docId w15:val="{A234CE02-60F5-4D65-A496-D51E9D99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50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Default"/>
    <w:next w:val="Normal"/>
    <w:link w:val="Heading1Char"/>
    <w:qFormat/>
    <w:rsid w:val="00F06503"/>
    <w:pPr>
      <w:jc w:val="center"/>
      <w:outlineLvl w:val="0"/>
    </w:pPr>
    <w:rPr>
      <w:b/>
      <w:bCs/>
      <w:sz w:val="28"/>
      <w:szCs w:val="28"/>
    </w:rPr>
  </w:style>
  <w:style w:type="paragraph" w:styleId="Heading2">
    <w:name w:val="heading 2"/>
    <w:basedOn w:val="Normal"/>
    <w:next w:val="Normal"/>
    <w:link w:val="Heading2Char"/>
    <w:unhideWhenUsed/>
    <w:qFormat/>
    <w:rsid w:val="00F06503"/>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503"/>
    <w:rPr>
      <w:rFonts w:ascii="GAKHJ K+ Evo BQ" w:eastAsia="Times New Roman" w:hAnsi="GAKHJ K+ Evo BQ" w:cs="GAKHJ K+ Evo BQ"/>
      <w:b/>
      <w:bCs/>
      <w:color w:val="000000"/>
      <w:sz w:val="28"/>
      <w:szCs w:val="28"/>
      <w:lang w:eastAsia="en-GB"/>
    </w:rPr>
  </w:style>
  <w:style w:type="character" w:customStyle="1" w:styleId="Heading2Char">
    <w:name w:val="Heading 2 Char"/>
    <w:basedOn w:val="DefaultParagraphFont"/>
    <w:link w:val="Heading2"/>
    <w:rsid w:val="00F06503"/>
    <w:rPr>
      <w:rFonts w:asciiTheme="majorHAnsi" w:eastAsiaTheme="majorEastAsia" w:hAnsiTheme="majorHAnsi" w:cstheme="majorBidi"/>
      <w:b/>
      <w:bCs/>
      <w:i/>
      <w:iCs/>
      <w:sz w:val="28"/>
      <w:szCs w:val="28"/>
      <w:lang w:eastAsia="en-GB"/>
    </w:rPr>
  </w:style>
  <w:style w:type="paragraph" w:customStyle="1" w:styleId="Default">
    <w:name w:val="Default"/>
    <w:rsid w:val="00F06503"/>
    <w:pPr>
      <w:widowControl w:val="0"/>
      <w:autoSpaceDE w:val="0"/>
      <w:autoSpaceDN w:val="0"/>
      <w:adjustRightInd w:val="0"/>
      <w:spacing w:after="0" w:line="240" w:lineRule="auto"/>
    </w:pPr>
    <w:rPr>
      <w:rFonts w:ascii="GAKHJ K+ Evo BQ" w:eastAsia="Times New Roman" w:hAnsi="GAKHJ K+ Evo BQ" w:cs="GAKHJ K+ Evo BQ"/>
      <w:color w:val="000000"/>
      <w:sz w:val="24"/>
      <w:szCs w:val="24"/>
      <w:lang w:eastAsia="en-GB"/>
    </w:rPr>
  </w:style>
  <w:style w:type="paragraph" w:customStyle="1" w:styleId="CM8">
    <w:name w:val="CM8"/>
    <w:basedOn w:val="Default"/>
    <w:next w:val="Default"/>
    <w:rsid w:val="00F06503"/>
    <w:pPr>
      <w:spacing w:after="283"/>
    </w:pPr>
    <w:rPr>
      <w:rFonts w:cs="Times New Roman"/>
      <w:color w:val="auto"/>
    </w:rPr>
  </w:style>
  <w:style w:type="paragraph" w:customStyle="1" w:styleId="CM2">
    <w:name w:val="CM2"/>
    <w:basedOn w:val="Default"/>
    <w:next w:val="Default"/>
    <w:rsid w:val="00F06503"/>
    <w:pPr>
      <w:spacing w:line="280" w:lineRule="atLeast"/>
    </w:pPr>
    <w:rPr>
      <w:rFonts w:cs="Times New Roman"/>
      <w:color w:val="auto"/>
    </w:rPr>
  </w:style>
  <w:style w:type="paragraph" w:customStyle="1" w:styleId="CM9">
    <w:name w:val="CM9"/>
    <w:basedOn w:val="Default"/>
    <w:next w:val="Default"/>
    <w:rsid w:val="00F06503"/>
    <w:pPr>
      <w:spacing w:after="618"/>
    </w:pPr>
    <w:rPr>
      <w:rFonts w:cs="Times New Roman"/>
      <w:color w:val="auto"/>
    </w:rPr>
  </w:style>
  <w:style w:type="paragraph" w:customStyle="1" w:styleId="CM10">
    <w:name w:val="CM10"/>
    <w:basedOn w:val="Default"/>
    <w:next w:val="Default"/>
    <w:rsid w:val="00F06503"/>
    <w:pPr>
      <w:spacing w:after="85"/>
    </w:pPr>
    <w:rPr>
      <w:rFonts w:cs="Times New Roman"/>
      <w:color w:val="auto"/>
    </w:rPr>
  </w:style>
  <w:style w:type="paragraph" w:customStyle="1" w:styleId="CM5">
    <w:name w:val="CM5"/>
    <w:basedOn w:val="Default"/>
    <w:next w:val="Default"/>
    <w:rsid w:val="00F06503"/>
    <w:pPr>
      <w:spacing w:line="646" w:lineRule="atLeast"/>
    </w:pPr>
    <w:rPr>
      <w:rFonts w:cs="Times New Roman"/>
      <w:color w:val="auto"/>
    </w:rPr>
  </w:style>
  <w:style w:type="paragraph" w:customStyle="1" w:styleId="CM7">
    <w:name w:val="CM7"/>
    <w:basedOn w:val="Default"/>
    <w:next w:val="Default"/>
    <w:rsid w:val="00F06503"/>
    <w:pPr>
      <w:spacing w:line="320" w:lineRule="atLeast"/>
    </w:pPr>
    <w:rPr>
      <w:rFonts w:cs="Times New Roman"/>
      <w:color w:val="auto"/>
    </w:rPr>
  </w:style>
  <w:style w:type="paragraph" w:styleId="Header">
    <w:name w:val="header"/>
    <w:basedOn w:val="Normal"/>
    <w:link w:val="HeaderChar"/>
    <w:rsid w:val="00F06503"/>
    <w:pPr>
      <w:tabs>
        <w:tab w:val="center" w:pos="4153"/>
        <w:tab w:val="right" w:pos="8306"/>
      </w:tabs>
    </w:pPr>
  </w:style>
  <w:style w:type="character" w:customStyle="1" w:styleId="HeaderChar">
    <w:name w:val="Header Char"/>
    <w:basedOn w:val="DefaultParagraphFont"/>
    <w:link w:val="Header"/>
    <w:rsid w:val="00F06503"/>
    <w:rPr>
      <w:rFonts w:ascii="Times New Roman" w:eastAsia="Times New Roman" w:hAnsi="Times New Roman" w:cs="Times New Roman"/>
      <w:sz w:val="24"/>
      <w:szCs w:val="24"/>
      <w:lang w:eastAsia="en-GB"/>
    </w:rPr>
  </w:style>
  <w:style w:type="table" w:styleId="TableProfessional">
    <w:name w:val="Table Professional"/>
    <w:basedOn w:val="TableNormal"/>
    <w:rsid w:val="00F06503"/>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39"/>
    <w:rsid w:val="00F0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6503"/>
    <w:pPr>
      <w:tabs>
        <w:tab w:val="center" w:pos="4513"/>
        <w:tab w:val="right" w:pos="9026"/>
      </w:tabs>
    </w:pPr>
  </w:style>
  <w:style w:type="character" w:customStyle="1" w:styleId="FooterChar">
    <w:name w:val="Footer Char"/>
    <w:basedOn w:val="DefaultParagraphFont"/>
    <w:link w:val="Footer"/>
    <w:uiPriority w:val="99"/>
    <w:rsid w:val="00F0650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937</Words>
  <Characters>5346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Home to School Transport Appeal (Stage Two – review by the Appeals Panel)</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to School Transport Appeal (Stage Two – review by the Appeals Panel)</dc:title>
  <dc:subject/>
  <dc:creator>Gaby Koenig</dc:creator>
  <cp:keywords/>
  <dc:description/>
  <cp:lastModifiedBy>Gaby Koenig</cp:lastModifiedBy>
  <cp:revision>2</cp:revision>
  <dcterms:created xsi:type="dcterms:W3CDTF">2023-08-03T10:44:00Z</dcterms:created>
  <dcterms:modified xsi:type="dcterms:W3CDTF">2023-08-03T10:44:00Z</dcterms:modified>
</cp:coreProperties>
</file>